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55A7F" w14:textId="77777777" w:rsidR="00E73CB0" w:rsidRPr="00943D67" w:rsidRDefault="00E73CB0" w:rsidP="00E73CB0">
      <w:pPr>
        <w:spacing w:after="0"/>
        <w:jc w:val="center"/>
        <w:rPr>
          <w:rFonts w:ascii="Times New Roman" w:hAnsi="Times New Roman"/>
          <w:b/>
          <w:sz w:val="36"/>
          <w:szCs w:val="36"/>
        </w:rPr>
      </w:pPr>
      <w:r w:rsidRPr="00943D67">
        <w:rPr>
          <w:rFonts w:ascii="Times New Roman" w:hAnsi="Times New Roman"/>
          <w:b/>
          <w:sz w:val="36"/>
          <w:szCs w:val="36"/>
        </w:rPr>
        <w:t>PHIẾU LẤY Ý KIẾN NHÀ ĐẦU TƯ BẰNG VĂN BẢN</w:t>
      </w:r>
    </w:p>
    <w:p w14:paraId="76CD8BBB" w14:textId="77777777" w:rsidR="00E73CB0" w:rsidRPr="00943D67" w:rsidRDefault="00E73CB0" w:rsidP="00E73CB0">
      <w:pPr>
        <w:spacing w:after="0"/>
        <w:jc w:val="center"/>
        <w:rPr>
          <w:rFonts w:ascii="Times New Roman" w:hAnsi="Times New Roman"/>
          <w:b/>
          <w:sz w:val="28"/>
          <w:szCs w:val="24"/>
        </w:rPr>
      </w:pPr>
      <w:r w:rsidRPr="00943D67">
        <w:rPr>
          <w:rFonts w:ascii="Times New Roman" w:hAnsi="Times New Roman"/>
          <w:b/>
          <w:sz w:val="28"/>
          <w:szCs w:val="24"/>
        </w:rPr>
        <w:t>OPINION COLLECTION FORM FROM INVESTORS FOR AGM</w:t>
      </w:r>
    </w:p>
    <w:p w14:paraId="46767DB8" w14:textId="11A6F98C" w:rsidR="00E73CB0" w:rsidRPr="00943D67" w:rsidRDefault="00E73CB0" w:rsidP="00E73CB0">
      <w:pPr>
        <w:spacing w:after="0"/>
        <w:jc w:val="center"/>
        <w:rPr>
          <w:rFonts w:ascii="Times New Roman" w:hAnsi="Times New Roman"/>
          <w:i/>
          <w:sz w:val="24"/>
          <w:szCs w:val="24"/>
        </w:rPr>
      </w:pPr>
      <w:r w:rsidRPr="00943D67">
        <w:rPr>
          <w:rFonts w:ascii="Times New Roman" w:hAnsi="Times New Roman"/>
          <w:i/>
          <w:sz w:val="24"/>
          <w:szCs w:val="24"/>
        </w:rPr>
        <w:t xml:space="preserve">(Danh sách nhà đầu tư lấy ý kiến bằng văn bản là Danh sách nhà đầu tư được chốt vào ngày </w:t>
      </w:r>
      <w:r w:rsidR="00A0676B" w:rsidRPr="00A0676B">
        <w:rPr>
          <w:rFonts w:ascii="Times New Roman" w:hAnsi="Times New Roman"/>
          <w:b/>
          <w:bCs/>
          <w:i/>
          <w:sz w:val="24"/>
          <w:szCs w:val="24"/>
        </w:rPr>
        <w:t>27</w:t>
      </w:r>
      <w:r w:rsidRPr="00A0676B">
        <w:rPr>
          <w:rFonts w:ascii="Times New Roman" w:hAnsi="Times New Roman"/>
          <w:b/>
          <w:bCs/>
          <w:i/>
          <w:sz w:val="24"/>
          <w:szCs w:val="24"/>
        </w:rPr>
        <w:t>/0</w:t>
      </w:r>
      <w:r w:rsidR="00A0676B" w:rsidRPr="00A0676B">
        <w:rPr>
          <w:rFonts w:ascii="Times New Roman" w:hAnsi="Times New Roman"/>
          <w:b/>
          <w:bCs/>
          <w:i/>
          <w:sz w:val="24"/>
          <w:szCs w:val="24"/>
        </w:rPr>
        <w:t>3</w:t>
      </w:r>
      <w:r w:rsidRPr="00A0676B">
        <w:rPr>
          <w:rFonts w:ascii="Times New Roman" w:hAnsi="Times New Roman"/>
          <w:b/>
          <w:bCs/>
          <w:i/>
          <w:sz w:val="24"/>
          <w:szCs w:val="24"/>
        </w:rPr>
        <w:t>/202</w:t>
      </w:r>
      <w:r w:rsidR="00A0676B" w:rsidRPr="00A0676B">
        <w:rPr>
          <w:rFonts w:ascii="Times New Roman" w:hAnsi="Times New Roman"/>
          <w:b/>
          <w:bCs/>
          <w:i/>
          <w:sz w:val="24"/>
          <w:szCs w:val="24"/>
        </w:rPr>
        <w:t>6</w:t>
      </w:r>
      <w:r w:rsidRPr="00943D67">
        <w:rPr>
          <w:rFonts w:ascii="Times New Roman" w:hAnsi="Times New Roman"/>
          <w:i/>
          <w:sz w:val="24"/>
          <w:szCs w:val="24"/>
        </w:rPr>
        <w:t xml:space="preserve">/ </w:t>
      </w:r>
      <w:r w:rsidRPr="00943D67">
        <w:rPr>
          <w:rFonts w:ascii="Times New Roman" w:hAnsi="Times New Roman"/>
          <w:i/>
          <w:iCs/>
          <w:sz w:val="24"/>
          <w:szCs w:val="24"/>
        </w:rPr>
        <w:t xml:space="preserve">Investor list for opinion collection is the list concluded on </w:t>
      </w:r>
      <w:r w:rsidR="004640A7">
        <w:rPr>
          <w:rFonts w:ascii="Times New Roman" w:hAnsi="Times New Roman"/>
          <w:i/>
          <w:iCs/>
          <w:sz w:val="24"/>
          <w:szCs w:val="24"/>
        </w:rPr>
        <w:t>27</w:t>
      </w:r>
      <w:r w:rsidR="004640A7" w:rsidRPr="004640A7">
        <w:rPr>
          <w:rFonts w:ascii="Times New Roman" w:hAnsi="Times New Roman"/>
          <w:i/>
          <w:iCs/>
          <w:sz w:val="24"/>
          <w:szCs w:val="24"/>
          <w:vertAlign w:val="superscript"/>
        </w:rPr>
        <w:t>th</w:t>
      </w:r>
      <w:r w:rsidR="004640A7">
        <w:rPr>
          <w:rFonts w:ascii="Times New Roman" w:hAnsi="Times New Roman"/>
          <w:i/>
          <w:iCs/>
          <w:sz w:val="24"/>
          <w:szCs w:val="24"/>
        </w:rPr>
        <w:t xml:space="preserve"> </w:t>
      </w:r>
      <w:r w:rsidR="00A0676B">
        <w:rPr>
          <w:rFonts w:ascii="Times New Roman" w:hAnsi="Times New Roman"/>
          <w:i/>
          <w:iCs/>
          <w:sz w:val="24"/>
          <w:szCs w:val="24"/>
        </w:rPr>
        <w:t>March</w:t>
      </w:r>
      <w:r>
        <w:rPr>
          <w:rFonts w:ascii="Times New Roman" w:hAnsi="Times New Roman"/>
          <w:i/>
          <w:iCs/>
          <w:sz w:val="24"/>
          <w:szCs w:val="24"/>
        </w:rPr>
        <w:t xml:space="preserve"> </w:t>
      </w:r>
      <w:r w:rsidRPr="00943D67">
        <w:rPr>
          <w:rFonts w:ascii="Times New Roman" w:hAnsi="Times New Roman"/>
          <w:i/>
          <w:iCs/>
          <w:sz w:val="24"/>
          <w:szCs w:val="24"/>
        </w:rPr>
        <w:t>202</w:t>
      </w:r>
      <w:r w:rsidR="00A0676B">
        <w:rPr>
          <w:rFonts w:ascii="Times New Roman" w:hAnsi="Times New Roman"/>
          <w:i/>
          <w:iCs/>
          <w:sz w:val="24"/>
          <w:szCs w:val="24"/>
        </w:rPr>
        <w:t>6</w:t>
      </w:r>
      <w:r w:rsidRPr="00943D67">
        <w:rPr>
          <w:rFonts w:ascii="Times New Roman" w:hAnsi="Times New Roman"/>
          <w:i/>
          <w:iCs/>
          <w:sz w:val="24"/>
          <w:szCs w:val="24"/>
        </w:rPr>
        <w:t>)</w:t>
      </w:r>
    </w:p>
    <w:p w14:paraId="4AC1CE31" w14:textId="77777777" w:rsidR="00E73CB0" w:rsidRPr="00631046" w:rsidRDefault="00E73CB0" w:rsidP="00E73CB0">
      <w:pPr>
        <w:spacing w:after="0"/>
        <w:jc w:val="center"/>
        <w:rPr>
          <w:rFonts w:ascii="Times New Roman" w:hAnsi="Times New Roman"/>
          <w:i/>
          <w:iCs/>
        </w:rPr>
      </w:pPr>
    </w:p>
    <w:p w14:paraId="756AF6CC" w14:textId="77777777" w:rsidR="00200F64" w:rsidRPr="00286AEA" w:rsidRDefault="00200F64" w:rsidP="00200F64">
      <w:pPr>
        <w:pStyle w:val="ListParagraph"/>
        <w:numPr>
          <w:ilvl w:val="0"/>
          <w:numId w:val="1"/>
        </w:numPr>
        <w:spacing w:after="0" w:line="240" w:lineRule="auto"/>
        <w:ind w:left="360"/>
        <w:jc w:val="both"/>
        <w:rPr>
          <w:rFonts w:ascii="Times New Roman" w:hAnsi="Times New Roman"/>
          <w:i/>
          <w:iCs/>
          <w:sz w:val="26"/>
          <w:szCs w:val="26"/>
        </w:rPr>
      </w:pPr>
      <w:r>
        <w:rPr>
          <w:rFonts w:ascii="Times New Roman" w:hAnsi="Times New Roman"/>
          <w:sz w:val="24"/>
          <w:szCs w:val="24"/>
        </w:rPr>
        <w:t xml:space="preserve">Tên quỹ: </w:t>
      </w:r>
      <w:r w:rsidRPr="002E6091">
        <w:rPr>
          <w:rFonts w:ascii="Times New Roman" w:hAnsi="Times New Roman"/>
          <w:b/>
          <w:sz w:val="26"/>
          <w:szCs w:val="26"/>
        </w:rPr>
        <w:t>Quỹ Đầu t</w:t>
      </w:r>
      <w:r w:rsidRPr="002E6091">
        <w:rPr>
          <w:rFonts w:ascii="Times New Roman" w:hAnsi="Times New Roman" w:hint="cs"/>
          <w:b/>
          <w:sz w:val="26"/>
          <w:szCs w:val="26"/>
        </w:rPr>
        <w:t>ư</w:t>
      </w:r>
      <w:r w:rsidRPr="002E6091">
        <w:rPr>
          <w:rFonts w:ascii="Times New Roman" w:hAnsi="Times New Roman"/>
          <w:b/>
          <w:sz w:val="26"/>
          <w:szCs w:val="26"/>
        </w:rPr>
        <w:t xml:space="preserve"> </w:t>
      </w:r>
      <w:r>
        <w:rPr>
          <w:rFonts w:ascii="Times New Roman" w:hAnsi="Times New Roman"/>
          <w:b/>
          <w:sz w:val="26"/>
          <w:szCs w:val="26"/>
        </w:rPr>
        <w:t>Năng động</w:t>
      </w:r>
      <w:r w:rsidRPr="002E6091">
        <w:rPr>
          <w:rFonts w:ascii="Times New Roman" w:hAnsi="Times New Roman"/>
          <w:b/>
          <w:sz w:val="26"/>
          <w:szCs w:val="26"/>
        </w:rPr>
        <w:t xml:space="preserve"> Eastspring Investments Việt Nam</w:t>
      </w:r>
    </w:p>
    <w:p w14:paraId="238AD75D" w14:textId="77777777" w:rsidR="00200F64" w:rsidRPr="00286AEA" w:rsidRDefault="00200F64" w:rsidP="00200F64">
      <w:pPr>
        <w:pStyle w:val="ListParagraph"/>
        <w:spacing w:after="0" w:line="240" w:lineRule="auto"/>
        <w:ind w:left="360"/>
        <w:jc w:val="both"/>
        <w:rPr>
          <w:rFonts w:ascii="Times New Roman" w:hAnsi="Times New Roman"/>
          <w:i/>
          <w:iCs/>
          <w:sz w:val="26"/>
          <w:szCs w:val="26"/>
        </w:rPr>
      </w:pPr>
      <w:r w:rsidRPr="002E6091">
        <w:rPr>
          <w:rFonts w:ascii="Times New Roman" w:hAnsi="Times New Roman"/>
          <w:i/>
        </w:rPr>
        <w:t>Fund name</w:t>
      </w:r>
      <w:r w:rsidRPr="00534F0A">
        <w:rPr>
          <w:rFonts w:ascii="Times New Roman" w:hAnsi="Times New Roman"/>
          <w:i/>
        </w:rPr>
        <w:t>:</w:t>
      </w:r>
      <w:r>
        <w:rPr>
          <w:rFonts w:ascii="Times New Roman" w:hAnsi="Times New Roman"/>
          <w:b/>
          <w:i/>
          <w:iCs/>
          <w:sz w:val="26"/>
          <w:szCs w:val="26"/>
        </w:rPr>
        <w:t xml:space="preserve"> </w:t>
      </w:r>
      <w:r w:rsidRPr="00286AEA">
        <w:rPr>
          <w:rFonts w:ascii="Times New Roman" w:hAnsi="Times New Roman"/>
          <w:b/>
          <w:i/>
          <w:iCs/>
          <w:sz w:val="26"/>
          <w:szCs w:val="26"/>
        </w:rPr>
        <w:t>Eastspring Investments Vietnam Navigator Fund (ENF)</w:t>
      </w:r>
    </w:p>
    <w:p w14:paraId="2074C9F4" w14:textId="77777777" w:rsidR="00200F64" w:rsidRPr="00D85943" w:rsidRDefault="00200F64" w:rsidP="00200F64">
      <w:pPr>
        <w:pStyle w:val="ListParagraph"/>
        <w:spacing w:after="0"/>
        <w:ind w:left="360"/>
        <w:jc w:val="both"/>
        <w:rPr>
          <w:rFonts w:ascii="Times New Roman" w:hAnsi="Times New Roman"/>
          <w:sz w:val="6"/>
          <w:szCs w:val="6"/>
        </w:rPr>
      </w:pPr>
    </w:p>
    <w:p w14:paraId="3B744DD6" w14:textId="77777777" w:rsidR="00200F64" w:rsidRDefault="00200F64" w:rsidP="00200F64">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 xml:space="preserve">Được quản lý bởi: </w:t>
      </w:r>
      <w:r w:rsidRPr="00894D7A">
        <w:rPr>
          <w:rFonts w:ascii="Times New Roman" w:hAnsi="Times New Roman"/>
          <w:sz w:val="24"/>
          <w:szCs w:val="24"/>
        </w:rPr>
        <w:t>Công ty TNHH Quản lý Quỹ Eastspring Investments</w:t>
      </w:r>
    </w:p>
    <w:p w14:paraId="77DAED6B" w14:textId="77777777" w:rsidR="00200F64" w:rsidRPr="00D85943" w:rsidRDefault="00200F64" w:rsidP="00200F64">
      <w:pPr>
        <w:pStyle w:val="ListParagraph"/>
        <w:spacing w:after="0"/>
        <w:ind w:left="360"/>
        <w:jc w:val="both"/>
        <w:rPr>
          <w:rFonts w:ascii="Times New Roman" w:hAnsi="Times New Roman"/>
          <w:sz w:val="24"/>
          <w:szCs w:val="24"/>
        </w:rPr>
      </w:pPr>
      <w:r w:rsidRPr="002E6091">
        <w:rPr>
          <w:rFonts w:ascii="Times New Roman" w:hAnsi="Times New Roman"/>
          <w:i/>
          <w:iCs/>
          <w:sz w:val="24"/>
          <w:szCs w:val="24"/>
        </w:rPr>
        <w:t>Managed by</w:t>
      </w:r>
      <w:r>
        <w:rPr>
          <w:rFonts w:ascii="Times New Roman" w:hAnsi="Times New Roman"/>
          <w:i/>
          <w:iCs/>
          <w:sz w:val="24"/>
          <w:szCs w:val="24"/>
        </w:rPr>
        <w:t xml:space="preserve">: </w:t>
      </w:r>
      <w:r w:rsidRPr="0052770D">
        <w:rPr>
          <w:rFonts w:ascii="Times New Roman" w:hAnsi="Times New Roman"/>
          <w:i/>
          <w:iCs/>
          <w:sz w:val="24"/>
          <w:szCs w:val="24"/>
        </w:rPr>
        <w:t>Eastspring Investments Fund Management Limited Liability Company</w:t>
      </w:r>
      <w:r>
        <w:rPr>
          <w:rFonts w:ascii="Times New Roman" w:hAnsi="Times New Roman"/>
          <w:i/>
          <w:iCs/>
          <w:sz w:val="24"/>
          <w:szCs w:val="24"/>
        </w:rPr>
        <w:t>.</w:t>
      </w:r>
    </w:p>
    <w:p w14:paraId="24D32A8B" w14:textId="77777777" w:rsidR="00200F64" w:rsidRPr="00D85943" w:rsidRDefault="00200F64" w:rsidP="00200F64">
      <w:pPr>
        <w:spacing w:after="0"/>
        <w:jc w:val="both"/>
        <w:rPr>
          <w:rFonts w:ascii="Times New Roman" w:hAnsi="Times New Roman"/>
          <w:sz w:val="2"/>
          <w:szCs w:val="2"/>
        </w:rPr>
      </w:pPr>
    </w:p>
    <w:p w14:paraId="5413D5F6" w14:textId="539C61B0" w:rsidR="00200F64" w:rsidRDefault="00200F64" w:rsidP="00200F64">
      <w:pPr>
        <w:pStyle w:val="ListParagraph"/>
        <w:numPr>
          <w:ilvl w:val="0"/>
          <w:numId w:val="1"/>
        </w:numPr>
        <w:spacing w:after="0"/>
        <w:ind w:left="360"/>
        <w:jc w:val="both"/>
        <w:rPr>
          <w:rFonts w:ascii="Times New Roman" w:hAnsi="Times New Roman"/>
          <w:sz w:val="24"/>
          <w:szCs w:val="24"/>
        </w:rPr>
      </w:pPr>
      <w:r w:rsidRPr="00D85943">
        <w:rPr>
          <w:rFonts w:ascii="Times New Roman" w:hAnsi="Times New Roman"/>
          <w:sz w:val="24"/>
          <w:szCs w:val="24"/>
        </w:rPr>
        <w:t>Địa chỉ trụ sở chính</w:t>
      </w:r>
      <w:r>
        <w:rPr>
          <w:rFonts w:ascii="Times New Roman" w:hAnsi="Times New Roman"/>
          <w:sz w:val="24"/>
          <w:szCs w:val="24"/>
        </w:rPr>
        <w:t>:</w:t>
      </w:r>
      <w:r w:rsidRPr="00D85943">
        <w:rPr>
          <w:rFonts w:ascii="Times New Roman" w:hAnsi="Times New Roman"/>
          <w:sz w:val="24"/>
          <w:szCs w:val="24"/>
        </w:rPr>
        <w:t xml:space="preserve"> Tòa nhà Trung tâm Thương mại Sài Gòn, 37 Tôn Đ</w:t>
      </w:r>
      <w:r w:rsidRPr="00D85943">
        <w:rPr>
          <w:rFonts w:ascii="Times New Roman" w:hAnsi="Times New Roman" w:cs="Arial"/>
          <w:sz w:val="24"/>
          <w:szCs w:val="24"/>
        </w:rPr>
        <w:t>ứ</w:t>
      </w:r>
      <w:r w:rsidRPr="00D85943">
        <w:rPr>
          <w:rFonts w:ascii="Times New Roman" w:hAnsi="Times New Roman"/>
          <w:sz w:val="24"/>
          <w:szCs w:val="24"/>
        </w:rPr>
        <w:t>c Th</w:t>
      </w:r>
      <w:r w:rsidRPr="00D85943">
        <w:rPr>
          <w:rFonts w:ascii="Times New Roman" w:hAnsi="Times New Roman" w:cs="Arial"/>
          <w:sz w:val="24"/>
          <w:szCs w:val="24"/>
        </w:rPr>
        <w:t>ắ</w:t>
      </w:r>
      <w:r w:rsidRPr="00D85943">
        <w:rPr>
          <w:rFonts w:ascii="Times New Roman" w:hAnsi="Times New Roman"/>
          <w:sz w:val="24"/>
          <w:szCs w:val="24"/>
        </w:rPr>
        <w:t xml:space="preserve">ng, </w:t>
      </w:r>
      <w:r w:rsidR="00E355D1" w:rsidRPr="00E355D1">
        <w:rPr>
          <w:rFonts w:ascii="Times New Roman" w:hAnsi="Times New Roman"/>
          <w:sz w:val="24"/>
          <w:szCs w:val="24"/>
        </w:rPr>
        <w:t>Phường Sài Gòn</w:t>
      </w:r>
      <w:r w:rsidRPr="00D85943">
        <w:rPr>
          <w:rFonts w:ascii="Times New Roman" w:hAnsi="Times New Roman"/>
          <w:sz w:val="24"/>
          <w:szCs w:val="24"/>
        </w:rPr>
        <w:t>, Tp. H</w:t>
      </w:r>
      <w:r w:rsidRPr="00D85943">
        <w:rPr>
          <w:rFonts w:ascii="Times New Roman" w:hAnsi="Times New Roman" w:cs="Arial"/>
          <w:sz w:val="24"/>
          <w:szCs w:val="24"/>
        </w:rPr>
        <w:t>ồ</w:t>
      </w:r>
      <w:r w:rsidRPr="00D85943">
        <w:rPr>
          <w:rFonts w:ascii="Times New Roman" w:hAnsi="Times New Roman"/>
          <w:sz w:val="24"/>
          <w:szCs w:val="24"/>
        </w:rPr>
        <w:t xml:space="preserve"> Chí Minh</w:t>
      </w:r>
      <w:r>
        <w:rPr>
          <w:rFonts w:ascii="Times New Roman" w:hAnsi="Times New Roman"/>
          <w:sz w:val="24"/>
          <w:szCs w:val="24"/>
        </w:rPr>
        <w:t>.</w:t>
      </w:r>
    </w:p>
    <w:p w14:paraId="18041271" w14:textId="05B880D8" w:rsidR="00200F64" w:rsidRDefault="00200F64" w:rsidP="00200F64">
      <w:pPr>
        <w:pStyle w:val="ListParagraph"/>
        <w:spacing w:after="0"/>
        <w:ind w:left="360"/>
        <w:jc w:val="both"/>
        <w:rPr>
          <w:rFonts w:ascii="Times New Roman" w:hAnsi="Times New Roman"/>
          <w:sz w:val="24"/>
          <w:szCs w:val="24"/>
        </w:rPr>
      </w:pPr>
      <w:r w:rsidRPr="00D85943">
        <w:rPr>
          <w:rFonts w:ascii="Times New Roman" w:hAnsi="Times New Roman"/>
          <w:i/>
          <w:iCs/>
          <w:sz w:val="24"/>
          <w:szCs w:val="24"/>
        </w:rPr>
        <w:t>Office</w:t>
      </w:r>
      <w:r w:rsidRPr="00D85943">
        <w:rPr>
          <w:rFonts w:ascii="Times New Roman" w:hAnsi="Times New Roman"/>
          <w:sz w:val="24"/>
          <w:szCs w:val="24"/>
        </w:rPr>
        <w:t>:</w:t>
      </w:r>
      <w:r>
        <w:rPr>
          <w:rFonts w:ascii="Times New Roman" w:hAnsi="Times New Roman"/>
          <w:sz w:val="24"/>
          <w:szCs w:val="24"/>
        </w:rPr>
        <w:t xml:space="preserve"> </w:t>
      </w:r>
      <w:r w:rsidRPr="0052770D">
        <w:rPr>
          <w:rFonts w:ascii="Times New Roman" w:hAnsi="Times New Roman"/>
          <w:i/>
          <w:iCs/>
          <w:sz w:val="24"/>
          <w:szCs w:val="24"/>
        </w:rPr>
        <w:t xml:space="preserve">23/F Saigon Trade Center, 37 Ton Duc Thang Street, </w:t>
      </w:r>
      <w:r w:rsidR="00E355D1" w:rsidRPr="00E355D1">
        <w:rPr>
          <w:rFonts w:ascii="Times New Roman" w:hAnsi="Times New Roman"/>
          <w:i/>
          <w:iCs/>
          <w:sz w:val="24"/>
          <w:szCs w:val="24"/>
        </w:rPr>
        <w:t>Sai Gon Ward</w:t>
      </w:r>
      <w:r w:rsidRPr="0052770D">
        <w:rPr>
          <w:rFonts w:ascii="Times New Roman" w:hAnsi="Times New Roman"/>
          <w:i/>
          <w:iCs/>
          <w:sz w:val="24"/>
          <w:szCs w:val="24"/>
        </w:rPr>
        <w:t xml:space="preserve">, </w:t>
      </w:r>
      <w:r>
        <w:rPr>
          <w:rFonts w:ascii="Times New Roman" w:hAnsi="Times New Roman"/>
          <w:i/>
          <w:iCs/>
          <w:sz w:val="24"/>
          <w:szCs w:val="24"/>
        </w:rPr>
        <w:t>HCMC.</w:t>
      </w:r>
    </w:p>
    <w:p w14:paraId="6F4424E2" w14:textId="77777777" w:rsidR="00200F64" w:rsidRPr="00D85943" w:rsidRDefault="00200F64" w:rsidP="00200F64">
      <w:pPr>
        <w:pStyle w:val="ListParagraph"/>
        <w:spacing w:after="0"/>
        <w:ind w:left="360"/>
        <w:jc w:val="both"/>
        <w:rPr>
          <w:rFonts w:ascii="Times New Roman" w:hAnsi="Times New Roman"/>
          <w:sz w:val="24"/>
          <w:szCs w:val="24"/>
        </w:rPr>
      </w:pPr>
      <w:r w:rsidRPr="00D85943">
        <w:rPr>
          <w:rFonts w:ascii="Times New Roman" w:hAnsi="Times New Roman" w:hint="eastAsia"/>
          <w:sz w:val="24"/>
          <w:szCs w:val="24"/>
        </w:rPr>
        <w:t>Đ</w:t>
      </w:r>
      <w:r w:rsidRPr="00D85943">
        <w:rPr>
          <w:rFonts w:ascii="Times New Roman" w:hAnsi="Times New Roman"/>
          <w:sz w:val="24"/>
          <w:szCs w:val="24"/>
        </w:rPr>
        <w:t>i</w:t>
      </w:r>
      <w:r w:rsidRPr="00D85943">
        <w:rPr>
          <w:rFonts w:ascii="Times New Roman" w:hAnsi="Times New Roman" w:cs="Arial"/>
          <w:sz w:val="24"/>
          <w:szCs w:val="24"/>
        </w:rPr>
        <w:t>ệ</w:t>
      </w:r>
      <w:r w:rsidRPr="00D85943">
        <w:rPr>
          <w:rFonts w:ascii="Times New Roman" w:hAnsi="Times New Roman"/>
          <w:sz w:val="24"/>
          <w:szCs w:val="24"/>
        </w:rPr>
        <w:t>n tho</w:t>
      </w:r>
      <w:r w:rsidRPr="00D85943">
        <w:rPr>
          <w:rFonts w:ascii="Times New Roman" w:hAnsi="Times New Roman" w:cs="Arial"/>
          <w:sz w:val="24"/>
          <w:szCs w:val="24"/>
        </w:rPr>
        <w:t>ạ</w:t>
      </w:r>
      <w:r w:rsidRPr="00D85943">
        <w:rPr>
          <w:rFonts w:ascii="Times New Roman" w:hAnsi="Times New Roman"/>
          <w:sz w:val="24"/>
          <w:szCs w:val="24"/>
        </w:rPr>
        <w:t>i</w:t>
      </w:r>
      <w:r>
        <w:rPr>
          <w:rFonts w:ascii="Times New Roman" w:hAnsi="Times New Roman"/>
          <w:sz w:val="24"/>
          <w:szCs w:val="24"/>
        </w:rPr>
        <w:t>/</w:t>
      </w:r>
      <w:r w:rsidRPr="00D85943">
        <w:rPr>
          <w:rFonts w:ascii="Times New Roman" w:hAnsi="Times New Roman"/>
          <w:i/>
          <w:iCs/>
          <w:sz w:val="24"/>
          <w:szCs w:val="24"/>
        </w:rPr>
        <w:t>Tel</w:t>
      </w:r>
      <w:r w:rsidRPr="00D85943">
        <w:rPr>
          <w:rFonts w:ascii="Times New Roman" w:hAnsi="Times New Roman"/>
          <w:sz w:val="24"/>
          <w:szCs w:val="24"/>
        </w:rPr>
        <w:t>: (028) 39102848       Fax: (028) 39102145</w:t>
      </w:r>
    </w:p>
    <w:p w14:paraId="2447D5E8" w14:textId="77777777" w:rsidR="00200F64" w:rsidRPr="00D85943" w:rsidRDefault="00200F64" w:rsidP="00200F64">
      <w:pPr>
        <w:spacing w:after="0"/>
        <w:jc w:val="both"/>
        <w:rPr>
          <w:rFonts w:ascii="Times New Roman" w:hAnsi="Times New Roman"/>
          <w:sz w:val="2"/>
          <w:szCs w:val="2"/>
        </w:rPr>
      </w:pPr>
    </w:p>
    <w:p w14:paraId="72E5FD05" w14:textId="77777777" w:rsidR="00200F64" w:rsidRDefault="00200F64" w:rsidP="00200F64">
      <w:pPr>
        <w:pStyle w:val="ListParagraph"/>
        <w:numPr>
          <w:ilvl w:val="0"/>
          <w:numId w:val="1"/>
        </w:numPr>
        <w:spacing w:after="0"/>
        <w:ind w:left="360"/>
        <w:jc w:val="both"/>
        <w:rPr>
          <w:rFonts w:ascii="Times New Roman" w:hAnsi="Times New Roman"/>
          <w:sz w:val="24"/>
          <w:szCs w:val="24"/>
        </w:rPr>
      </w:pPr>
      <w:r>
        <w:rPr>
          <w:rFonts w:ascii="Times New Roman" w:hAnsi="Times New Roman"/>
          <w:sz w:val="24"/>
          <w:szCs w:val="24"/>
        </w:rPr>
        <w:t>Ngân hàng Giám sát:</w:t>
      </w:r>
      <w:r w:rsidRPr="00286AEA">
        <w:rPr>
          <w:rFonts w:ascii="Times New Roman" w:hAnsi="Times New Roman"/>
          <w:sz w:val="24"/>
          <w:szCs w:val="24"/>
        </w:rPr>
        <w:t xml:space="preserve"> </w:t>
      </w:r>
      <w:r>
        <w:rPr>
          <w:rFonts w:ascii="Times New Roman" w:hAnsi="Times New Roman"/>
          <w:sz w:val="24"/>
          <w:szCs w:val="24"/>
        </w:rPr>
        <w:t>Ngân hàng TNHH Một thành viên Standard Chartered (Việt Nam)</w:t>
      </w:r>
    </w:p>
    <w:p w14:paraId="7C289D8D" w14:textId="77777777" w:rsidR="00200F64" w:rsidRDefault="00200F64" w:rsidP="00200F64">
      <w:pPr>
        <w:pStyle w:val="ListParagraph"/>
        <w:spacing w:after="0"/>
        <w:ind w:left="360"/>
        <w:jc w:val="both"/>
        <w:rPr>
          <w:rFonts w:ascii="Times New Roman" w:hAnsi="Times New Roman"/>
          <w:sz w:val="24"/>
          <w:szCs w:val="24"/>
        </w:rPr>
      </w:pPr>
      <w:r w:rsidRPr="002E6091">
        <w:rPr>
          <w:rFonts w:ascii="Times New Roman" w:hAnsi="Times New Roman"/>
          <w:i/>
          <w:iCs/>
          <w:sz w:val="24"/>
          <w:szCs w:val="24"/>
        </w:rPr>
        <w:t>Supervisory Bank</w:t>
      </w:r>
      <w:r>
        <w:rPr>
          <w:rFonts w:ascii="Times New Roman" w:hAnsi="Times New Roman"/>
          <w:sz w:val="24"/>
          <w:szCs w:val="24"/>
        </w:rPr>
        <w:t xml:space="preserve">: </w:t>
      </w:r>
      <w:r w:rsidRPr="0052770D">
        <w:rPr>
          <w:rFonts w:ascii="Times New Roman" w:hAnsi="Times New Roman"/>
          <w:i/>
          <w:iCs/>
          <w:sz w:val="24"/>
          <w:szCs w:val="24"/>
        </w:rPr>
        <w:t>Standard Chartered Bank (Vietnam) Limited</w:t>
      </w:r>
    </w:p>
    <w:p w14:paraId="2C8CB396" w14:textId="77777777" w:rsidR="00E73CB0" w:rsidRDefault="00E73CB0" w:rsidP="00B40BF8">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Họ và t</w:t>
      </w:r>
      <w:r w:rsidRPr="00BE07B4">
        <w:rPr>
          <w:rFonts w:ascii="Times New Roman" w:hAnsi="Times New Roman"/>
          <w:sz w:val="24"/>
          <w:szCs w:val="24"/>
        </w:rPr>
        <w:t>ên</w:t>
      </w:r>
      <w:r>
        <w:rPr>
          <w:rFonts w:ascii="Times New Roman" w:hAnsi="Times New Roman"/>
          <w:sz w:val="24"/>
          <w:szCs w:val="24"/>
        </w:rPr>
        <w:t xml:space="preserve"> Nhà đầu tư/</w:t>
      </w:r>
      <w:r w:rsidRPr="002E6091">
        <w:rPr>
          <w:rFonts w:ascii="Times New Roman" w:hAnsi="Times New Roman"/>
          <w:i/>
          <w:iCs/>
          <w:sz w:val="24"/>
          <w:szCs w:val="24"/>
        </w:rPr>
        <w:t>Investor name</w:t>
      </w:r>
      <w:r w:rsidRPr="00BE07B4">
        <w:rPr>
          <w:rFonts w:ascii="Times New Roman" w:hAnsi="Times New Roman"/>
          <w:sz w:val="24"/>
          <w:szCs w:val="24"/>
        </w:rPr>
        <w:t>:</w:t>
      </w:r>
      <w:r>
        <w:rPr>
          <w:rFonts w:ascii="Times New Roman" w:hAnsi="Times New Roman"/>
          <w:sz w:val="24"/>
          <w:szCs w:val="24"/>
        </w:rPr>
        <w:t xml:space="preserve"> ………………………………………………………..</w:t>
      </w:r>
      <w:r w:rsidRPr="0052770D">
        <w:rPr>
          <w:rFonts w:ascii="Times New Roman" w:hAnsi="Times New Roman"/>
          <w:i/>
          <w:iCs/>
          <w:sz w:val="24"/>
          <w:szCs w:val="24"/>
        </w:rPr>
        <w:t>.</w:t>
      </w:r>
      <w:r>
        <w:rPr>
          <w:rFonts w:ascii="Times New Roman" w:hAnsi="Times New Roman"/>
          <w:sz w:val="24"/>
          <w:szCs w:val="24"/>
        </w:rPr>
        <w:t xml:space="preserve"> </w:t>
      </w:r>
      <w:r w:rsidRPr="00BE07B4">
        <w:rPr>
          <w:rFonts w:ascii="Times New Roman" w:hAnsi="Times New Roman"/>
          <w:sz w:val="24"/>
          <w:szCs w:val="24"/>
        </w:rPr>
        <w:t xml:space="preserve"> </w:t>
      </w:r>
    </w:p>
    <w:p w14:paraId="2CD24827" w14:textId="77777777" w:rsidR="00E73CB0" w:rsidRDefault="00E73CB0" w:rsidP="00B40BF8">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CCCD/ID</w:t>
      </w:r>
      <w:r w:rsidRPr="002E6091">
        <w:rPr>
          <w:rFonts w:ascii="Times New Roman" w:hAnsi="Times New Roman"/>
          <w:i/>
          <w:iCs/>
          <w:sz w:val="24"/>
          <w:szCs w:val="24"/>
        </w:rPr>
        <w:t>:</w:t>
      </w:r>
      <w:r w:rsidRPr="002E6091">
        <w:t xml:space="preserve"> </w:t>
      </w:r>
      <w:r>
        <w:rPr>
          <w:rFonts w:ascii="Times New Roman" w:hAnsi="Times New Roman"/>
          <w:sz w:val="24"/>
          <w:szCs w:val="24"/>
        </w:rPr>
        <w:t>……………………………………………………………………………………</w:t>
      </w:r>
    </w:p>
    <w:p w14:paraId="1A26BEA9" w14:textId="77777777" w:rsidR="00E73CB0" w:rsidRPr="00D85943" w:rsidRDefault="00E73CB0" w:rsidP="00B40BF8">
      <w:pPr>
        <w:pStyle w:val="ListParagraph"/>
        <w:numPr>
          <w:ilvl w:val="0"/>
          <w:numId w:val="1"/>
        </w:numPr>
        <w:spacing w:before="120" w:after="120" w:line="360" w:lineRule="auto"/>
        <w:ind w:left="360"/>
        <w:jc w:val="both"/>
        <w:rPr>
          <w:rFonts w:ascii="Times New Roman" w:hAnsi="Times New Roman"/>
          <w:sz w:val="24"/>
          <w:szCs w:val="24"/>
        </w:rPr>
      </w:pPr>
      <w:r>
        <w:rPr>
          <w:rFonts w:ascii="Times New Roman" w:hAnsi="Times New Roman"/>
          <w:sz w:val="24"/>
          <w:szCs w:val="24"/>
        </w:rPr>
        <w:t>Địa chỉ/</w:t>
      </w:r>
      <w:r w:rsidRPr="0052770D">
        <w:rPr>
          <w:rFonts w:ascii="Times New Roman" w:hAnsi="Times New Roman"/>
          <w:i/>
          <w:iCs/>
          <w:sz w:val="24"/>
          <w:szCs w:val="24"/>
        </w:rPr>
        <w:t>Address</w:t>
      </w:r>
      <w:r>
        <w:rPr>
          <w:rFonts w:ascii="Times New Roman" w:hAnsi="Times New Roman"/>
          <w:sz w:val="24"/>
          <w:szCs w:val="24"/>
        </w:rPr>
        <w:t>: ………………………………………………………………………………</w:t>
      </w:r>
    </w:p>
    <w:p w14:paraId="5B6D1F9A" w14:textId="77777777" w:rsidR="00E73CB0" w:rsidRPr="00D85943" w:rsidRDefault="00E73CB0" w:rsidP="00B40BF8">
      <w:pPr>
        <w:pStyle w:val="ListParagraph"/>
        <w:spacing w:before="60" w:after="60" w:line="360" w:lineRule="auto"/>
        <w:ind w:left="360"/>
        <w:jc w:val="both"/>
        <w:rPr>
          <w:rFonts w:ascii="Times New Roman" w:hAnsi="Times New Roman"/>
          <w:sz w:val="2"/>
          <w:szCs w:val="2"/>
        </w:rPr>
      </w:pPr>
    </w:p>
    <w:p w14:paraId="0462385B" w14:textId="77777777" w:rsidR="00E73CB0" w:rsidRPr="008F6B12" w:rsidRDefault="00E73CB0" w:rsidP="00B40BF8">
      <w:pPr>
        <w:pStyle w:val="ListParagraph"/>
        <w:numPr>
          <w:ilvl w:val="0"/>
          <w:numId w:val="1"/>
        </w:numPr>
        <w:spacing w:before="60" w:after="60" w:line="360" w:lineRule="auto"/>
        <w:ind w:left="360"/>
        <w:rPr>
          <w:rFonts w:ascii="Times New Roman" w:hAnsi="Times New Roman"/>
          <w:sz w:val="24"/>
          <w:szCs w:val="24"/>
        </w:rPr>
      </w:pPr>
      <w:r>
        <w:rPr>
          <w:rFonts w:ascii="Times New Roman" w:hAnsi="Times New Roman"/>
          <w:sz w:val="24"/>
          <w:szCs w:val="24"/>
        </w:rPr>
        <w:t>Số lượng chứng chỉ quỹ sở hữu/</w:t>
      </w:r>
      <w:r w:rsidRPr="008F6B12">
        <w:rPr>
          <w:rFonts w:ascii="Times New Roman" w:hAnsi="Times New Roman"/>
          <w:i/>
          <w:iCs/>
          <w:sz w:val="24"/>
          <w:szCs w:val="24"/>
        </w:rPr>
        <w:t xml:space="preserve"> </w:t>
      </w:r>
      <w:r w:rsidRPr="002E6091">
        <w:rPr>
          <w:rFonts w:ascii="Times New Roman" w:hAnsi="Times New Roman"/>
          <w:i/>
          <w:iCs/>
          <w:sz w:val="24"/>
          <w:szCs w:val="24"/>
        </w:rPr>
        <w:t>Number of fund units held by Investor</w:t>
      </w:r>
      <w:r>
        <w:rPr>
          <w:rFonts w:ascii="Times New Roman" w:hAnsi="Times New Roman"/>
          <w:sz w:val="24"/>
          <w:szCs w:val="24"/>
        </w:rPr>
        <w:t>: …………………………………………………………………………………………………..</w:t>
      </w:r>
    </w:p>
    <w:p w14:paraId="19B006A6" w14:textId="77777777" w:rsidR="00E73CB0" w:rsidRDefault="00E73CB0" w:rsidP="00B40BF8">
      <w:pPr>
        <w:pStyle w:val="ListParagraph"/>
        <w:numPr>
          <w:ilvl w:val="0"/>
          <w:numId w:val="1"/>
        </w:numPr>
        <w:spacing w:after="0" w:line="240" w:lineRule="auto"/>
        <w:ind w:left="360"/>
        <w:jc w:val="both"/>
        <w:rPr>
          <w:rFonts w:ascii="Times New Roman" w:hAnsi="Times New Roman"/>
          <w:sz w:val="24"/>
          <w:szCs w:val="24"/>
        </w:rPr>
      </w:pPr>
      <w:r>
        <w:rPr>
          <w:rFonts w:ascii="Times New Roman" w:hAnsi="Times New Roman"/>
          <w:sz w:val="24"/>
          <w:szCs w:val="24"/>
        </w:rPr>
        <w:t xml:space="preserve">Nội dung </w:t>
      </w:r>
      <w:r w:rsidRPr="0054021F">
        <w:rPr>
          <w:rFonts w:ascii="Times New Roman" w:hAnsi="Times New Roman"/>
          <w:sz w:val="24"/>
          <w:szCs w:val="24"/>
        </w:rPr>
        <w:t>cần lấy ý kiến nhà đầu tư</w:t>
      </w:r>
      <w:r>
        <w:rPr>
          <w:rFonts w:ascii="Times New Roman" w:hAnsi="Times New Roman"/>
          <w:sz w:val="24"/>
          <w:szCs w:val="24"/>
        </w:rPr>
        <w:t xml:space="preserve">/ </w:t>
      </w:r>
      <w:r w:rsidRPr="002E6091">
        <w:rPr>
          <w:rFonts w:ascii="Times New Roman" w:hAnsi="Times New Roman"/>
          <w:i/>
          <w:iCs/>
          <w:sz w:val="24"/>
          <w:szCs w:val="24"/>
        </w:rPr>
        <w:t>Matters subject to collection of investors’ opinion</w:t>
      </w:r>
      <w:r w:rsidRPr="0054021F">
        <w:rPr>
          <w:rFonts w:ascii="Times New Roman" w:hAnsi="Times New Roman"/>
          <w:sz w:val="24"/>
          <w:szCs w:val="24"/>
        </w:rPr>
        <w:t xml:space="preserve">: </w:t>
      </w:r>
    </w:p>
    <w:p w14:paraId="3D39F80C" w14:textId="77777777" w:rsidR="00B06792" w:rsidRPr="00B40BF8" w:rsidRDefault="00B06792" w:rsidP="00B40BF8">
      <w:pPr>
        <w:pStyle w:val="ListParagraph"/>
        <w:spacing w:after="0" w:line="240" w:lineRule="auto"/>
        <w:ind w:left="360"/>
        <w:jc w:val="both"/>
        <w:rPr>
          <w:rFonts w:ascii="Times New Roman" w:hAnsi="Times New Roman"/>
          <w:sz w:val="16"/>
          <w:szCs w:val="16"/>
        </w:rPr>
      </w:pPr>
    </w:p>
    <w:tbl>
      <w:tblPr>
        <w:tblStyle w:val="TableGrid"/>
        <w:tblW w:w="0" w:type="auto"/>
        <w:tblInd w:w="-5" w:type="dxa"/>
        <w:tblLook w:val="04A0" w:firstRow="1" w:lastRow="0" w:firstColumn="1" w:lastColumn="0" w:noHBand="0" w:noVBand="1"/>
      </w:tblPr>
      <w:tblGrid>
        <w:gridCol w:w="900"/>
        <w:gridCol w:w="5130"/>
        <w:gridCol w:w="3240"/>
      </w:tblGrid>
      <w:tr w:rsidR="00B06792" w14:paraId="26D4DD79" w14:textId="77777777" w:rsidTr="00E73CB0">
        <w:tc>
          <w:tcPr>
            <w:tcW w:w="900" w:type="dxa"/>
          </w:tcPr>
          <w:p w14:paraId="73EDB37B" w14:textId="77777777"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Thứ tự</w:t>
            </w:r>
          </w:p>
        </w:tc>
        <w:tc>
          <w:tcPr>
            <w:tcW w:w="5130" w:type="dxa"/>
          </w:tcPr>
          <w:p w14:paraId="010B6EB2" w14:textId="77777777"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Nội dung</w:t>
            </w:r>
          </w:p>
        </w:tc>
        <w:tc>
          <w:tcPr>
            <w:tcW w:w="3240" w:type="dxa"/>
          </w:tcPr>
          <w:p w14:paraId="2EA263A1" w14:textId="77777777" w:rsidR="00B06792" w:rsidRDefault="00B06792" w:rsidP="00B06792">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Ý kiến Nhà đầu tư</w:t>
            </w:r>
          </w:p>
        </w:tc>
      </w:tr>
      <w:tr w:rsidR="00780F1E" w14:paraId="3BC39481" w14:textId="77777777" w:rsidTr="00E73CB0">
        <w:tc>
          <w:tcPr>
            <w:tcW w:w="900" w:type="dxa"/>
          </w:tcPr>
          <w:p w14:paraId="4F4142F6" w14:textId="510FCCEC" w:rsidR="00780F1E" w:rsidRDefault="00780F1E" w:rsidP="007D1947">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1</w:t>
            </w:r>
          </w:p>
        </w:tc>
        <w:tc>
          <w:tcPr>
            <w:tcW w:w="5130" w:type="dxa"/>
          </w:tcPr>
          <w:p w14:paraId="693F3353" w14:textId="09EC1E2A" w:rsidR="00E73CB0" w:rsidRDefault="00780F1E" w:rsidP="00780F1E">
            <w:pPr>
              <w:pStyle w:val="ListParagraph"/>
              <w:spacing w:after="0" w:line="240" w:lineRule="auto"/>
              <w:ind w:left="0"/>
              <w:jc w:val="both"/>
              <w:rPr>
                <w:rFonts w:ascii="Times New Roman" w:hAnsi="Times New Roman"/>
                <w:sz w:val="24"/>
                <w:szCs w:val="24"/>
              </w:rPr>
            </w:pPr>
            <w:r w:rsidRPr="00552A93">
              <w:rPr>
                <w:rFonts w:ascii="Times New Roman" w:hAnsi="Times New Roman"/>
                <w:sz w:val="24"/>
                <w:szCs w:val="24"/>
              </w:rPr>
              <w:t>Thông qua báo cáo tình hình tài chính, tài sản và hoạt động</w:t>
            </w:r>
            <w:r w:rsidRPr="00552A93" w:rsidDel="00B06146">
              <w:rPr>
                <w:rFonts w:ascii="Times New Roman" w:hAnsi="Times New Roman"/>
                <w:sz w:val="24"/>
                <w:szCs w:val="24"/>
              </w:rPr>
              <w:t xml:space="preserve"> </w:t>
            </w:r>
            <w:r w:rsidRPr="00552A93">
              <w:rPr>
                <w:rFonts w:ascii="Times New Roman" w:hAnsi="Times New Roman"/>
                <w:sz w:val="24"/>
                <w:szCs w:val="24"/>
              </w:rPr>
              <w:t xml:space="preserve">của Quỹ ENF cho năm </w:t>
            </w:r>
            <w:r>
              <w:rPr>
                <w:rFonts w:ascii="Times New Roman" w:hAnsi="Times New Roman"/>
                <w:sz w:val="24"/>
                <w:szCs w:val="24"/>
              </w:rPr>
              <w:t xml:space="preserve">tài chính </w:t>
            </w:r>
            <w:r w:rsidRPr="00552A93">
              <w:rPr>
                <w:rFonts w:ascii="Times New Roman" w:hAnsi="Times New Roman"/>
                <w:sz w:val="24"/>
                <w:szCs w:val="24"/>
              </w:rPr>
              <w:t>20</w:t>
            </w:r>
            <w:r>
              <w:rPr>
                <w:rFonts w:ascii="Times New Roman" w:hAnsi="Times New Roman"/>
                <w:sz w:val="24"/>
                <w:szCs w:val="24"/>
              </w:rPr>
              <w:t>2</w:t>
            </w:r>
            <w:r w:rsidR="00A0676B">
              <w:rPr>
                <w:rFonts w:ascii="Times New Roman" w:hAnsi="Times New Roman"/>
                <w:sz w:val="24"/>
                <w:szCs w:val="24"/>
              </w:rPr>
              <w:t>5</w:t>
            </w:r>
            <w:r w:rsidRPr="00552A93">
              <w:rPr>
                <w:rFonts w:ascii="Times New Roman" w:hAnsi="Times New Roman"/>
                <w:sz w:val="24"/>
                <w:szCs w:val="24"/>
              </w:rPr>
              <w:t xml:space="preserve"> đã đ</w:t>
            </w:r>
            <w:r w:rsidRPr="00552A93">
              <w:rPr>
                <w:rFonts w:ascii="Times New Roman" w:hAnsi="Times New Roman" w:hint="cs"/>
                <w:sz w:val="24"/>
                <w:szCs w:val="24"/>
              </w:rPr>
              <w:t>ư</w:t>
            </w:r>
            <w:r w:rsidRPr="00552A93">
              <w:rPr>
                <w:rFonts w:ascii="Times New Roman" w:hAnsi="Times New Roman"/>
                <w:sz w:val="24"/>
                <w:szCs w:val="24"/>
              </w:rPr>
              <w:t>ợc kiểm toán độc lập</w:t>
            </w:r>
            <w:r w:rsidR="00790CA7">
              <w:rPr>
                <w:rFonts w:ascii="Times New Roman" w:hAnsi="Times New Roman"/>
                <w:sz w:val="24"/>
                <w:szCs w:val="24"/>
              </w:rPr>
              <w:t>.</w:t>
            </w:r>
          </w:p>
          <w:p w14:paraId="15B2AAF4" w14:textId="43101DAA" w:rsidR="00780F1E" w:rsidRPr="00E73CB0" w:rsidRDefault="00E73CB0" w:rsidP="00780F1E">
            <w:pPr>
              <w:pStyle w:val="ListParagraph"/>
              <w:spacing w:after="0" w:line="240" w:lineRule="auto"/>
              <w:ind w:left="0"/>
              <w:jc w:val="both"/>
              <w:rPr>
                <w:rFonts w:ascii="Times New Roman" w:hAnsi="Times New Roman"/>
                <w:i/>
                <w:iCs/>
                <w:sz w:val="24"/>
                <w:szCs w:val="24"/>
              </w:rPr>
            </w:pPr>
            <w:r w:rsidRPr="00E73CB0">
              <w:rPr>
                <w:rFonts w:ascii="Times New Roman" w:hAnsi="Times New Roman"/>
                <w:i/>
                <w:iCs/>
                <w:sz w:val="24"/>
                <w:szCs w:val="24"/>
              </w:rPr>
              <w:t>Approve audited reports on financial situations, assets and annual operation of ENF for 202</w:t>
            </w:r>
            <w:r w:rsidR="00A0676B">
              <w:rPr>
                <w:rFonts w:ascii="Times New Roman" w:hAnsi="Times New Roman"/>
                <w:i/>
                <w:iCs/>
                <w:sz w:val="24"/>
                <w:szCs w:val="24"/>
              </w:rPr>
              <w:t>5</w:t>
            </w:r>
            <w:r w:rsidRPr="00E73CB0">
              <w:rPr>
                <w:rFonts w:ascii="Times New Roman" w:hAnsi="Times New Roman"/>
                <w:i/>
                <w:iCs/>
                <w:sz w:val="24"/>
                <w:szCs w:val="24"/>
              </w:rPr>
              <w:t xml:space="preserve">. </w:t>
            </w:r>
            <w:r w:rsidR="00780F1E" w:rsidRPr="00E73CB0">
              <w:rPr>
                <w:rFonts w:ascii="Times New Roman" w:hAnsi="Times New Roman"/>
                <w:i/>
                <w:iCs/>
                <w:sz w:val="24"/>
                <w:szCs w:val="24"/>
              </w:rPr>
              <w:t xml:space="preserve"> </w:t>
            </w:r>
          </w:p>
        </w:tc>
        <w:tc>
          <w:tcPr>
            <w:tcW w:w="3240" w:type="dxa"/>
          </w:tcPr>
          <w:p w14:paraId="1AEFFB54" w14:textId="77777777" w:rsidR="00FD50FB" w:rsidRPr="00FD50FB" w:rsidRDefault="00FD50FB" w:rsidP="00780F1E">
            <w:pPr>
              <w:pStyle w:val="ListParagraph"/>
              <w:spacing w:after="0" w:line="240" w:lineRule="auto"/>
              <w:ind w:left="0"/>
              <w:jc w:val="both"/>
              <w:rPr>
                <w:rFonts w:ascii="Times New Roman" w:hAnsi="Times New Roman"/>
                <w:sz w:val="14"/>
                <w:szCs w:val="14"/>
              </w:rPr>
            </w:pPr>
          </w:p>
          <w:p w14:paraId="045AF60A" w14:textId="58D044B5" w:rsidR="00780F1E" w:rsidRDefault="00780F1E" w:rsidP="00780F1E">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sidR="00E73CB0">
              <w:rPr>
                <w:rFonts w:ascii="Times New Roman" w:hAnsi="Times New Roman"/>
                <w:sz w:val="24"/>
                <w:szCs w:val="32"/>
              </w:rPr>
              <w:t>/</w:t>
            </w:r>
            <w:r w:rsidR="00E73CB0" w:rsidRPr="00E73CB0">
              <w:rPr>
                <w:rFonts w:ascii="Times New Roman" w:hAnsi="Times New Roman"/>
                <w:i/>
                <w:iCs/>
                <w:sz w:val="24"/>
                <w:szCs w:val="32"/>
              </w:rPr>
              <w:t>Agree</w:t>
            </w:r>
          </w:p>
          <w:p w14:paraId="309D90CF" w14:textId="133B9D78" w:rsidR="00780F1E" w:rsidRDefault="00780F1E" w:rsidP="00780F1E">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sidR="00E73CB0">
              <w:rPr>
                <w:rFonts w:ascii="Times New Roman" w:hAnsi="Times New Roman"/>
                <w:sz w:val="24"/>
                <w:szCs w:val="32"/>
              </w:rPr>
              <w:t>/</w:t>
            </w:r>
            <w:r w:rsidR="00E73CB0" w:rsidRPr="00E73CB0">
              <w:rPr>
                <w:rFonts w:ascii="Times New Roman" w:hAnsi="Times New Roman"/>
                <w:i/>
                <w:iCs/>
                <w:sz w:val="24"/>
                <w:szCs w:val="32"/>
              </w:rPr>
              <w:t>Disagree</w:t>
            </w:r>
          </w:p>
          <w:p w14:paraId="6A1A2F05" w14:textId="57B04EDD" w:rsidR="00780F1E" w:rsidRDefault="00780F1E" w:rsidP="00780F1E">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Không có ý kiến</w:t>
            </w:r>
            <w:r w:rsidR="00E73CB0">
              <w:rPr>
                <w:rFonts w:ascii="Times New Roman" w:hAnsi="Times New Roman"/>
                <w:sz w:val="24"/>
                <w:szCs w:val="32"/>
              </w:rPr>
              <w:t xml:space="preserve">/ </w:t>
            </w:r>
            <w:r w:rsidR="00984F5D" w:rsidRPr="00E745C5">
              <w:rPr>
                <w:rFonts w:ascii="Times New Roman" w:hAnsi="Times New Roman"/>
                <w:i/>
                <w:iCs/>
                <w:sz w:val="23"/>
                <w:szCs w:val="23"/>
              </w:rPr>
              <w:t>Abstain</w:t>
            </w:r>
          </w:p>
          <w:p w14:paraId="77BA28FE" w14:textId="64CB6623" w:rsidR="00FD50FB" w:rsidRPr="00FD50FB" w:rsidRDefault="00FD50FB" w:rsidP="00780F1E">
            <w:pPr>
              <w:pStyle w:val="ListParagraph"/>
              <w:spacing w:after="0" w:line="240" w:lineRule="auto"/>
              <w:ind w:left="0"/>
              <w:jc w:val="both"/>
              <w:rPr>
                <w:rFonts w:ascii="Times New Roman" w:hAnsi="Times New Roman"/>
                <w:sz w:val="24"/>
                <w:szCs w:val="32"/>
              </w:rPr>
            </w:pPr>
          </w:p>
        </w:tc>
      </w:tr>
      <w:tr w:rsidR="00780F1E" w14:paraId="685C5C43" w14:textId="77777777" w:rsidTr="00EA06EB">
        <w:trPr>
          <w:trHeight w:val="1088"/>
        </w:trPr>
        <w:tc>
          <w:tcPr>
            <w:tcW w:w="900" w:type="dxa"/>
          </w:tcPr>
          <w:p w14:paraId="494FBCB8" w14:textId="77777777" w:rsidR="007D1947" w:rsidRDefault="007D1947" w:rsidP="007D1947">
            <w:pPr>
              <w:pStyle w:val="ListParagraph"/>
              <w:spacing w:after="0" w:line="240" w:lineRule="auto"/>
              <w:ind w:left="0"/>
              <w:jc w:val="center"/>
              <w:rPr>
                <w:rFonts w:ascii="Times New Roman" w:hAnsi="Times New Roman"/>
                <w:sz w:val="24"/>
                <w:szCs w:val="24"/>
              </w:rPr>
            </w:pPr>
          </w:p>
          <w:p w14:paraId="5924F8FF" w14:textId="28D688ED" w:rsidR="00780F1E" w:rsidRDefault="00780F1E" w:rsidP="007D1947">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2</w:t>
            </w:r>
          </w:p>
        </w:tc>
        <w:tc>
          <w:tcPr>
            <w:tcW w:w="5130" w:type="dxa"/>
          </w:tcPr>
          <w:p w14:paraId="7A712A32" w14:textId="72CE9F64" w:rsidR="00E73CB0" w:rsidRPr="00E73CB0" w:rsidRDefault="00C76AED" w:rsidP="00984F5D">
            <w:pPr>
              <w:pStyle w:val="ListParagraph"/>
              <w:spacing w:after="0" w:line="240" w:lineRule="auto"/>
              <w:ind w:left="0"/>
              <w:jc w:val="both"/>
              <w:rPr>
                <w:rFonts w:ascii="Times New Roman" w:hAnsi="Times New Roman"/>
                <w:i/>
                <w:iCs/>
                <w:sz w:val="24"/>
                <w:szCs w:val="24"/>
              </w:rPr>
            </w:pPr>
            <w:r w:rsidRPr="00112186">
              <w:rPr>
                <w:rFonts w:ascii="Times New Roman" w:eastAsia="Times New Roman" w:hAnsi="Times New Roman"/>
                <w:sz w:val="24"/>
                <w:szCs w:val="24"/>
              </w:rPr>
              <w:t>Thông qua việc sửa đổi và bổ sung Điều lệ Quỹ</w:t>
            </w:r>
            <w:r w:rsidR="004320AE">
              <w:rPr>
                <w:rFonts w:ascii="Times New Roman" w:eastAsia="Times New Roman" w:hAnsi="Times New Roman"/>
                <w:sz w:val="24"/>
                <w:szCs w:val="24"/>
              </w:rPr>
              <w:t xml:space="preserve"> </w:t>
            </w:r>
            <w:r w:rsidR="00E73CB0" w:rsidRPr="00E73CB0">
              <w:rPr>
                <w:rFonts w:ascii="Times New Roman" w:hAnsi="Times New Roman"/>
                <w:i/>
                <w:iCs/>
                <w:sz w:val="24"/>
                <w:szCs w:val="24"/>
              </w:rPr>
              <w:t>Approve the amendments and supplements to the Fund Charter</w:t>
            </w:r>
            <w:r w:rsidR="00B548DF">
              <w:rPr>
                <w:rFonts w:ascii="Times New Roman" w:hAnsi="Times New Roman"/>
                <w:i/>
                <w:iCs/>
                <w:sz w:val="24"/>
                <w:szCs w:val="24"/>
              </w:rPr>
              <w:t>.</w:t>
            </w:r>
          </w:p>
        </w:tc>
        <w:tc>
          <w:tcPr>
            <w:tcW w:w="3240" w:type="dxa"/>
          </w:tcPr>
          <w:p w14:paraId="4F597A7E"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E73CB0">
              <w:rPr>
                <w:rFonts w:ascii="Times New Roman" w:hAnsi="Times New Roman"/>
                <w:i/>
                <w:iCs/>
                <w:sz w:val="24"/>
                <w:szCs w:val="32"/>
              </w:rPr>
              <w:t>Agree</w:t>
            </w:r>
          </w:p>
          <w:p w14:paraId="36BD0BBD"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w:t>
            </w:r>
            <w:r w:rsidRPr="00E73CB0">
              <w:rPr>
                <w:rFonts w:ascii="Times New Roman" w:hAnsi="Times New Roman"/>
                <w:i/>
                <w:iCs/>
                <w:sz w:val="24"/>
                <w:szCs w:val="32"/>
              </w:rPr>
              <w:t>Disagree</w:t>
            </w:r>
          </w:p>
          <w:p w14:paraId="53406480" w14:textId="21C7E127" w:rsidR="00780F1E" w:rsidRPr="00B12A02" w:rsidRDefault="00E73CB0" w:rsidP="00780F1E">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 xml:space="preserve">Không có ý kiến/ </w:t>
            </w:r>
            <w:r w:rsidR="00984F5D" w:rsidRPr="00E745C5">
              <w:rPr>
                <w:rFonts w:ascii="Times New Roman" w:hAnsi="Times New Roman"/>
                <w:i/>
                <w:iCs/>
                <w:sz w:val="23"/>
                <w:szCs w:val="23"/>
              </w:rPr>
              <w:t>Abstain</w:t>
            </w:r>
          </w:p>
        </w:tc>
      </w:tr>
      <w:tr w:rsidR="00780F1E" w14:paraId="51AA10CA" w14:textId="77777777" w:rsidTr="00E73CB0">
        <w:tc>
          <w:tcPr>
            <w:tcW w:w="900" w:type="dxa"/>
          </w:tcPr>
          <w:p w14:paraId="02085A20" w14:textId="77777777" w:rsidR="00780F1E" w:rsidRDefault="00780F1E" w:rsidP="007D1947">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3</w:t>
            </w:r>
          </w:p>
        </w:tc>
        <w:tc>
          <w:tcPr>
            <w:tcW w:w="5130" w:type="dxa"/>
          </w:tcPr>
          <w:p w14:paraId="75393771" w14:textId="77777777" w:rsidR="00140216" w:rsidRPr="00564691" w:rsidRDefault="00140216" w:rsidP="00140216">
            <w:pPr>
              <w:spacing w:after="0" w:line="240" w:lineRule="auto"/>
              <w:jc w:val="both"/>
              <w:rPr>
                <w:rFonts w:ascii="Times New Roman" w:eastAsia="Times New Roman" w:hAnsi="Times New Roman"/>
                <w:sz w:val="24"/>
                <w:szCs w:val="24"/>
              </w:rPr>
            </w:pPr>
            <w:bookmarkStart w:id="0" w:name="_Hlk124174577"/>
            <w:r w:rsidRPr="00564691">
              <w:rPr>
                <w:rFonts w:ascii="Times New Roman" w:eastAsia="Times New Roman" w:hAnsi="Times New Roman"/>
                <w:sz w:val="24"/>
                <w:szCs w:val="24"/>
              </w:rPr>
              <w:t xml:space="preserve">Thông qua việc lựa chọn Công ty TNHH PwC (Việt Nam) là công ty kiểm toán độc lập hằng năm cho Quỹ ENF; mọi thay đổi (nếu có) sẽ được thực hiện sau khi được Nhà đầu tư thông qua và có hiệu lực kể từ </w:t>
            </w:r>
            <w:r>
              <w:rPr>
                <w:rFonts w:ascii="Times New Roman" w:eastAsia="Times New Roman" w:hAnsi="Times New Roman"/>
                <w:sz w:val="24"/>
                <w:szCs w:val="24"/>
              </w:rPr>
              <w:t>thời điểm được</w:t>
            </w:r>
            <w:r w:rsidRPr="00564691">
              <w:rPr>
                <w:rFonts w:ascii="Times New Roman" w:eastAsia="Times New Roman" w:hAnsi="Times New Roman"/>
                <w:sz w:val="24"/>
                <w:szCs w:val="24"/>
              </w:rPr>
              <w:t xml:space="preserve"> phê duyệt</w:t>
            </w:r>
            <w:r>
              <w:rPr>
                <w:rFonts w:ascii="Times New Roman" w:eastAsia="Times New Roman" w:hAnsi="Times New Roman"/>
                <w:sz w:val="24"/>
                <w:szCs w:val="24"/>
              </w:rPr>
              <w:t>.</w:t>
            </w:r>
          </w:p>
          <w:bookmarkEnd w:id="0"/>
          <w:p w14:paraId="15761FF2" w14:textId="5ECA387F" w:rsidR="00780F1E" w:rsidRPr="00E73CB0" w:rsidRDefault="00140216" w:rsidP="00140216">
            <w:pPr>
              <w:pStyle w:val="ListParagraph"/>
              <w:spacing w:after="0" w:line="240" w:lineRule="auto"/>
              <w:ind w:left="0"/>
              <w:jc w:val="both"/>
              <w:rPr>
                <w:rFonts w:ascii="Times New Roman" w:eastAsia="Times New Roman" w:hAnsi="Times New Roman"/>
                <w:i/>
                <w:iCs/>
                <w:sz w:val="24"/>
                <w:szCs w:val="24"/>
              </w:rPr>
            </w:pPr>
            <w:r w:rsidRPr="003D4409">
              <w:rPr>
                <w:rFonts w:ascii="Times New Roman" w:hAnsi="Times New Roman"/>
                <w:i/>
                <w:iCs/>
                <w:sz w:val="24"/>
                <w:szCs w:val="24"/>
              </w:rPr>
              <w:t>Approve the appointement of PwC (Vietnam) Limited as the independent extenal auditor of the ENF on an annual basis; any changes (if any) shall be implemented only after being approved by the Investors and shall take effect from the date of approval</w:t>
            </w:r>
            <w:r w:rsidR="005C332C">
              <w:rPr>
                <w:rFonts w:ascii="Times New Roman" w:hAnsi="Times New Roman"/>
                <w:i/>
                <w:iCs/>
                <w:sz w:val="24"/>
                <w:szCs w:val="24"/>
              </w:rPr>
              <w:t>.</w:t>
            </w:r>
          </w:p>
        </w:tc>
        <w:tc>
          <w:tcPr>
            <w:tcW w:w="3240" w:type="dxa"/>
          </w:tcPr>
          <w:p w14:paraId="5793CEE0"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E73CB0">
              <w:rPr>
                <w:rFonts w:ascii="Times New Roman" w:hAnsi="Times New Roman"/>
                <w:i/>
                <w:iCs/>
                <w:sz w:val="24"/>
                <w:szCs w:val="32"/>
              </w:rPr>
              <w:t>Agree</w:t>
            </w:r>
          </w:p>
          <w:p w14:paraId="5C745299"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w:t>
            </w:r>
            <w:r w:rsidRPr="00E73CB0">
              <w:rPr>
                <w:rFonts w:ascii="Times New Roman" w:hAnsi="Times New Roman"/>
                <w:i/>
                <w:iCs/>
                <w:sz w:val="24"/>
                <w:szCs w:val="32"/>
              </w:rPr>
              <w:t>Disagree</w:t>
            </w:r>
          </w:p>
          <w:p w14:paraId="75918EA5" w14:textId="083D6B6F" w:rsidR="00E73CB0" w:rsidRDefault="00E73CB0" w:rsidP="00E73CB0">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 xml:space="preserve">Không có ý kiến/ </w:t>
            </w:r>
            <w:r w:rsidR="00984F5D" w:rsidRPr="00E745C5">
              <w:rPr>
                <w:rFonts w:ascii="Times New Roman" w:hAnsi="Times New Roman"/>
                <w:i/>
                <w:iCs/>
                <w:sz w:val="23"/>
                <w:szCs w:val="23"/>
              </w:rPr>
              <w:t>Abstain</w:t>
            </w:r>
          </w:p>
          <w:p w14:paraId="20D62083" w14:textId="5039D6D4" w:rsidR="00780F1E" w:rsidRDefault="00780F1E" w:rsidP="00780F1E">
            <w:pPr>
              <w:pStyle w:val="ListParagraph"/>
              <w:spacing w:after="0" w:line="240" w:lineRule="auto"/>
              <w:ind w:left="0"/>
              <w:jc w:val="both"/>
              <w:rPr>
                <w:rFonts w:ascii="Times New Roman" w:hAnsi="Times New Roman"/>
                <w:sz w:val="24"/>
                <w:szCs w:val="24"/>
              </w:rPr>
            </w:pPr>
          </w:p>
        </w:tc>
      </w:tr>
      <w:tr w:rsidR="00780F1E" w14:paraId="08EC5958" w14:textId="77777777" w:rsidTr="00E73CB0">
        <w:tc>
          <w:tcPr>
            <w:tcW w:w="900" w:type="dxa"/>
          </w:tcPr>
          <w:p w14:paraId="3A4C6768" w14:textId="7CA78FC3" w:rsidR="00780F1E" w:rsidRDefault="00780F1E" w:rsidP="007D1947">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4</w:t>
            </w:r>
          </w:p>
        </w:tc>
        <w:tc>
          <w:tcPr>
            <w:tcW w:w="5130" w:type="dxa"/>
          </w:tcPr>
          <w:p w14:paraId="323D2AC2" w14:textId="77777777" w:rsidR="00A145EA" w:rsidRPr="00762BAC" w:rsidRDefault="00A145EA" w:rsidP="00A145EA">
            <w:pPr>
              <w:spacing w:after="0" w:line="240" w:lineRule="auto"/>
              <w:jc w:val="both"/>
              <w:rPr>
                <w:rFonts w:ascii="Times New Roman" w:hAnsi="Times New Roman"/>
                <w:sz w:val="24"/>
                <w:szCs w:val="24"/>
              </w:rPr>
            </w:pPr>
            <w:bookmarkStart w:id="1" w:name="_Hlk124174591"/>
            <w:r w:rsidRPr="00762BAC">
              <w:rPr>
                <w:rFonts w:ascii="Times New Roman" w:hAnsi="Times New Roman"/>
                <w:sz w:val="24"/>
                <w:szCs w:val="24"/>
              </w:rPr>
              <w:t xml:space="preserve">Phê duyệt mức thù lao đối với Chủ tịch Ban Đại diện Quỹ là 10 triệu đồng/tháng, và đối với mỗi thành viên Ban Đại diện Quỹ là 07 triệu đồng/tháng. Mức chi phí hoạt động của Ban Đại diện Quỹ là 76 triệu đồng/năm. </w:t>
            </w:r>
          </w:p>
          <w:p w14:paraId="099DC351" w14:textId="6F9E3522" w:rsidR="00780F1E" w:rsidRDefault="00A145EA" w:rsidP="00A145EA">
            <w:pPr>
              <w:pStyle w:val="ListParagraph"/>
              <w:spacing w:after="0" w:line="240" w:lineRule="auto"/>
              <w:ind w:left="0"/>
              <w:jc w:val="both"/>
              <w:rPr>
                <w:rFonts w:ascii="Times New Roman" w:hAnsi="Times New Roman"/>
                <w:sz w:val="24"/>
                <w:szCs w:val="24"/>
              </w:rPr>
            </w:pPr>
            <w:r w:rsidRPr="00B522FD">
              <w:rPr>
                <w:rFonts w:ascii="Times New Roman" w:hAnsi="Times New Roman"/>
                <w:sz w:val="24"/>
                <w:szCs w:val="24"/>
              </w:rPr>
              <w:lastRenderedPageBreak/>
              <w:t>Các mức thù lao và chi phí nêu trên được áp dụng cố định hằng năm. Mọi điều chỉnh (nếu có) chỉ được thực hiện sau khi được thông qua tại kỳ họp gần nhất của Quỹ</w:t>
            </w:r>
            <w:r w:rsidRPr="00FE18AE">
              <w:rPr>
                <w:rFonts w:ascii="Times New Roman" w:hAnsi="Times New Roman"/>
                <w:sz w:val="24"/>
                <w:szCs w:val="24"/>
              </w:rPr>
              <w:t xml:space="preserve"> và sẽ có hiệu lực kể từ thời điểm được phê duyệt</w:t>
            </w:r>
            <w:r w:rsidR="00780F1E" w:rsidRPr="00552A93">
              <w:rPr>
                <w:rFonts w:ascii="Times New Roman" w:hAnsi="Times New Roman"/>
                <w:sz w:val="24"/>
                <w:szCs w:val="24"/>
              </w:rPr>
              <w:t>.</w:t>
            </w:r>
            <w:bookmarkEnd w:id="1"/>
          </w:p>
          <w:p w14:paraId="00B57852" w14:textId="77777777" w:rsidR="001C4DE4" w:rsidRDefault="001C4DE4" w:rsidP="00E46FB6">
            <w:pPr>
              <w:spacing w:after="0" w:line="240" w:lineRule="auto"/>
              <w:contextualSpacing/>
              <w:jc w:val="both"/>
              <w:textAlignment w:val="baseline"/>
              <w:rPr>
                <w:rFonts w:ascii="Times New Roman" w:eastAsia="Times New Roman" w:hAnsi="Times New Roman"/>
                <w:i/>
                <w:iCs/>
                <w:sz w:val="24"/>
                <w:szCs w:val="24"/>
              </w:rPr>
            </w:pPr>
            <w:r w:rsidRPr="006A31F6">
              <w:rPr>
                <w:rFonts w:ascii="Times New Roman" w:hAnsi="Times New Roman"/>
                <w:i/>
                <w:iCs/>
                <w:sz w:val="24"/>
                <w:szCs w:val="24"/>
              </w:rPr>
              <w:t xml:space="preserve">Approve the </w:t>
            </w:r>
            <w:r w:rsidRPr="00567C57">
              <w:rPr>
                <w:rFonts w:ascii="Times New Roman" w:eastAsia="Times New Roman" w:hAnsi="Times New Roman"/>
                <w:i/>
                <w:iCs/>
                <w:sz w:val="24"/>
                <w:szCs w:val="24"/>
              </w:rPr>
              <w:t>remuneration</w:t>
            </w:r>
            <w:r w:rsidRPr="006A31F6">
              <w:rPr>
                <w:rFonts w:ascii="Times New Roman" w:hAnsi="Times New Roman"/>
                <w:i/>
                <w:iCs/>
                <w:sz w:val="24"/>
                <w:szCs w:val="24"/>
              </w:rPr>
              <w:t xml:space="preserve"> to chairman of Fund Representative Board (FRB) with amount of VND</w:t>
            </w:r>
            <w:r>
              <w:rPr>
                <w:rFonts w:ascii="Times New Roman" w:hAnsi="Times New Roman"/>
                <w:i/>
                <w:iCs/>
                <w:sz w:val="24"/>
                <w:szCs w:val="24"/>
              </w:rPr>
              <w:t>10</w:t>
            </w:r>
            <w:r w:rsidRPr="006A31F6">
              <w:rPr>
                <w:rFonts w:ascii="Times New Roman" w:hAnsi="Times New Roman"/>
                <w:i/>
                <w:iCs/>
                <w:sz w:val="24"/>
                <w:szCs w:val="24"/>
              </w:rPr>
              <w:t xml:space="preserve"> million/month</w:t>
            </w:r>
            <w:r>
              <w:rPr>
                <w:rFonts w:ascii="Times New Roman" w:hAnsi="Times New Roman"/>
                <w:i/>
                <w:iCs/>
                <w:sz w:val="24"/>
                <w:szCs w:val="24"/>
              </w:rPr>
              <w:t xml:space="preserve"> and</w:t>
            </w:r>
            <w:r w:rsidRPr="006A31F6">
              <w:rPr>
                <w:rFonts w:ascii="Times New Roman" w:hAnsi="Times New Roman"/>
                <w:i/>
                <w:iCs/>
                <w:sz w:val="24"/>
                <w:szCs w:val="24"/>
              </w:rPr>
              <w:t xml:space="preserve"> amount of VND</w:t>
            </w:r>
            <w:r>
              <w:rPr>
                <w:rFonts w:ascii="Times New Roman" w:hAnsi="Times New Roman"/>
                <w:i/>
                <w:iCs/>
                <w:sz w:val="24"/>
                <w:szCs w:val="24"/>
              </w:rPr>
              <w:t xml:space="preserve"> 7</w:t>
            </w:r>
            <w:r w:rsidRPr="006A31F6">
              <w:rPr>
                <w:rFonts w:ascii="Times New Roman" w:hAnsi="Times New Roman"/>
                <w:i/>
                <w:iCs/>
                <w:sz w:val="24"/>
                <w:szCs w:val="24"/>
              </w:rPr>
              <w:t xml:space="preserve"> million</w:t>
            </w:r>
            <w:r w:rsidRPr="006A31F6" w:rsidDel="00B30D12">
              <w:rPr>
                <w:rFonts w:ascii="Times New Roman" w:hAnsi="Times New Roman"/>
                <w:i/>
                <w:iCs/>
                <w:sz w:val="24"/>
                <w:szCs w:val="24"/>
              </w:rPr>
              <w:t xml:space="preserve"> </w:t>
            </w:r>
            <w:r w:rsidRPr="006A31F6">
              <w:rPr>
                <w:rFonts w:ascii="Times New Roman" w:hAnsi="Times New Roman"/>
                <w:i/>
                <w:iCs/>
                <w:sz w:val="24"/>
                <w:szCs w:val="24"/>
              </w:rPr>
              <w:t>/month</w:t>
            </w:r>
            <w:r>
              <w:rPr>
                <w:rFonts w:ascii="Times New Roman" w:hAnsi="Times New Roman"/>
                <w:i/>
                <w:iCs/>
                <w:sz w:val="24"/>
                <w:szCs w:val="24"/>
              </w:rPr>
              <w:t xml:space="preserve"> for </w:t>
            </w:r>
            <w:r w:rsidRPr="006A31F6">
              <w:rPr>
                <w:rFonts w:ascii="Times New Roman" w:hAnsi="Times New Roman"/>
                <w:i/>
                <w:iCs/>
                <w:sz w:val="24"/>
                <w:szCs w:val="24"/>
              </w:rPr>
              <w:t xml:space="preserve">each member of </w:t>
            </w:r>
            <w:r>
              <w:rPr>
                <w:rFonts w:ascii="Times New Roman" w:hAnsi="Times New Roman"/>
                <w:i/>
                <w:iCs/>
                <w:sz w:val="24"/>
                <w:szCs w:val="24"/>
              </w:rPr>
              <w:t xml:space="preserve">the </w:t>
            </w:r>
            <w:r w:rsidRPr="006A31F6">
              <w:rPr>
                <w:rFonts w:ascii="Times New Roman" w:hAnsi="Times New Roman"/>
                <w:i/>
                <w:iCs/>
                <w:sz w:val="24"/>
                <w:szCs w:val="24"/>
              </w:rPr>
              <w:t>FRB</w:t>
            </w:r>
            <w:r>
              <w:rPr>
                <w:rFonts w:ascii="Times New Roman" w:hAnsi="Times New Roman"/>
                <w:i/>
                <w:iCs/>
                <w:sz w:val="24"/>
                <w:szCs w:val="24"/>
              </w:rPr>
              <w:t>; totally</w:t>
            </w:r>
            <w:r w:rsidRPr="006A31F6">
              <w:rPr>
                <w:rFonts w:ascii="Times New Roman" w:hAnsi="Times New Roman"/>
                <w:i/>
                <w:iCs/>
                <w:sz w:val="24"/>
                <w:szCs w:val="24"/>
              </w:rPr>
              <w:t xml:space="preserve"> VND</w:t>
            </w:r>
            <w:r>
              <w:rPr>
                <w:rFonts w:ascii="Times New Roman" w:hAnsi="Times New Roman"/>
                <w:i/>
                <w:iCs/>
                <w:sz w:val="24"/>
                <w:szCs w:val="24"/>
              </w:rPr>
              <w:t xml:space="preserve">76 </w:t>
            </w:r>
            <w:r w:rsidRPr="006A31F6">
              <w:rPr>
                <w:rFonts w:ascii="Times New Roman" w:hAnsi="Times New Roman"/>
                <w:i/>
                <w:iCs/>
                <w:sz w:val="24"/>
                <w:szCs w:val="24"/>
              </w:rPr>
              <w:t>million/annum of FRB operating expenses.</w:t>
            </w:r>
            <w:r w:rsidRPr="00623E77">
              <w:rPr>
                <w:rFonts w:ascii="Times New Roman" w:eastAsia="Times New Roman" w:hAnsi="Times New Roman"/>
                <w:i/>
                <w:iCs/>
                <w:sz w:val="24"/>
                <w:szCs w:val="24"/>
              </w:rPr>
              <w:t xml:space="preserve"> </w:t>
            </w:r>
          </w:p>
          <w:p w14:paraId="2027DE4B" w14:textId="4CD58262" w:rsidR="00E73CB0" w:rsidRPr="00E73CB0" w:rsidRDefault="001C4DE4" w:rsidP="00E46FB6">
            <w:pPr>
              <w:pStyle w:val="ListParagraph"/>
              <w:spacing w:after="0" w:line="240" w:lineRule="auto"/>
              <w:ind w:left="0"/>
              <w:jc w:val="both"/>
              <w:rPr>
                <w:rFonts w:ascii="Times New Roman" w:hAnsi="Times New Roman"/>
                <w:i/>
                <w:iCs/>
                <w:sz w:val="24"/>
                <w:szCs w:val="24"/>
              </w:rPr>
            </w:pPr>
            <w:r w:rsidRPr="00567C57">
              <w:rPr>
                <w:rFonts w:ascii="Times New Roman" w:eastAsia="Times New Roman" w:hAnsi="Times New Roman"/>
                <w:i/>
                <w:iCs/>
                <w:sz w:val="24"/>
                <w:szCs w:val="24"/>
              </w:rPr>
              <w:t>The above remuneration and expense levels are applied on a fixed annual basis. Any adjustments (if any) shall only be implemented after being approved at the Fund’s nearest meeting and shall take effect from the date of approval</w:t>
            </w:r>
            <w:r w:rsidR="00E73CB0" w:rsidRPr="00E73CB0">
              <w:rPr>
                <w:rFonts w:ascii="Times New Roman" w:hAnsi="Times New Roman"/>
                <w:i/>
                <w:iCs/>
                <w:sz w:val="24"/>
                <w:szCs w:val="24"/>
              </w:rPr>
              <w:t>.</w:t>
            </w:r>
          </w:p>
        </w:tc>
        <w:tc>
          <w:tcPr>
            <w:tcW w:w="3240" w:type="dxa"/>
          </w:tcPr>
          <w:p w14:paraId="6C1A52B0"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lastRenderedPageBreak/>
              <w:sym w:font="Wingdings 2" w:char="F02A"/>
            </w:r>
            <w:r>
              <w:rPr>
                <w:rFonts w:ascii="Times New Roman" w:hAnsi="Times New Roman"/>
                <w:sz w:val="32"/>
                <w:szCs w:val="32"/>
              </w:rPr>
              <w:t xml:space="preserve">  </w:t>
            </w:r>
            <w:r w:rsidRPr="00AE7D84">
              <w:rPr>
                <w:rFonts w:ascii="Times New Roman" w:hAnsi="Times New Roman"/>
                <w:sz w:val="24"/>
                <w:szCs w:val="32"/>
              </w:rPr>
              <w:t>Đồng ý</w:t>
            </w:r>
            <w:r>
              <w:rPr>
                <w:rFonts w:ascii="Times New Roman" w:hAnsi="Times New Roman"/>
                <w:sz w:val="24"/>
                <w:szCs w:val="32"/>
              </w:rPr>
              <w:t>/</w:t>
            </w:r>
            <w:r w:rsidRPr="00E73CB0">
              <w:rPr>
                <w:rFonts w:ascii="Times New Roman" w:hAnsi="Times New Roman"/>
                <w:i/>
                <w:iCs/>
                <w:sz w:val="24"/>
                <w:szCs w:val="32"/>
              </w:rPr>
              <w:t>Agree</w:t>
            </w:r>
          </w:p>
          <w:p w14:paraId="48E328CA" w14:textId="77777777" w:rsidR="00E73CB0" w:rsidRDefault="00E73CB0" w:rsidP="00E73CB0">
            <w:pPr>
              <w:pStyle w:val="ListParagraph"/>
              <w:spacing w:after="0" w:line="240" w:lineRule="auto"/>
              <w:ind w:left="0"/>
              <w:jc w:val="both"/>
              <w:rPr>
                <w:rFonts w:ascii="Times New Roman" w:hAnsi="Times New Roman"/>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sidRPr="00AE7D84">
              <w:rPr>
                <w:rFonts w:ascii="Times New Roman" w:hAnsi="Times New Roman"/>
                <w:sz w:val="24"/>
                <w:szCs w:val="32"/>
              </w:rPr>
              <w:t xml:space="preserve">Không </w:t>
            </w:r>
            <w:r>
              <w:rPr>
                <w:rFonts w:ascii="Times New Roman" w:hAnsi="Times New Roman"/>
                <w:sz w:val="24"/>
                <w:szCs w:val="32"/>
              </w:rPr>
              <w:t>đ</w:t>
            </w:r>
            <w:r w:rsidRPr="00AE7D84">
              <w:rPr>
                <w:rFonts w:ascii="Times New Roman" w:hAnsi="Times New Roman"/>
                <w:sz w:val="24"/>
                <w:szCs w:val="32"/>
              </w:rPr>
              <w:t>ồng ý</w:t>
            </w:r>
            <w:r>
              <w:rPr>
                <w:rFonts w:ascii="Times New Roman" w:hAnsi="Times New Roman"/>
                <w:sz w:val="24"/>
                <w:szCs w:val="32"/>
              </w:rPr>
              <w:t>/</w:t>
            </w:r>
            <w:r w:rsidRPr="00E73CB0">
              <w:rPr>
                <w:rFonts w:ascii="Times New Roman" w:hAnsi="Times New Roman"/>
                <w:i/>
                <w:iCs/>
                <w:sz w:val="24"/>
                <w:szCs w:val="32"/>
              </w:rPr>
              <w:t>Disagree</w:t>
            </w:r>
          </w:p>
          <w:p w14:paraId="4DA0BB27" w14:textId="7BA42213" w:rsidR="00E73CB0" w:rsidRDefault="00E73CB0" w:rsidP="00E73CB0">
            <w:pPr>
              <w:pStyle w:val="ListParagraph"/>
              <w:spacing w:after="0" w:line="240" w:lineRule="auto"/>
              <w:ind w:left="0"/>
              <w:jc w:val="both"/>
              <w:rPr>
                <w:rFonts w:ascii="Times New Roman" w:hAnsi="Times New Roman"/>
                <w:i/>
                <w:iCs/>
                <w:sz w:val="24"/>
                <w:szCs w:val="32"/>
              </w:rPr>
            </w:pPr>
            <w:r w:rsidRPr="00F409F1">
              <w:rPr>
                <w:rFonts w:ascii="Times New Roman" w:hAnsi="Times New Roman"/>
                <w:sz w:val="32"/>
                <w:szCs w:val="32"/>
              </w:rPr>
              <w:sym w:font="Wingdings 2" w:char="F02A"/>
            </w:r>
            <w:r>
              <w:rPr>
                <w:rFonts w:ascii="Times New Roman" w:hAnsi="Times New Roman"/>
                <w:sz w:val="32"/>
                <w:szCs w:val="32"/>
              </w:rPr>
              <w:t xml:space="preserve">  </w:t>
            </w:r>
            <w:r>
              <w:rPr>
                <w:rFonts w:ascii="Times New Roman" w:hAnsi="Times New Roman"/>
                <w:sz w:val="24"/>
                <w:szCs w:val="32"/>
              </w:rPr>
              <w:t xml:space="preserve">Không có ý kiến/ </w:t>
            </w:r>
            <w:r w:rsidR="00984F5D" w:rsidRPr="00E745C5">
              <w:rPr>
                <w:rFonts w:ascii="Times New Roman" w:hAnsi="Times New Roman"/>
                <w:i/>
                <w:iCs/>
                <w:sz w:val="23"/>
                <w:szCs w:val="23"/>
              </w:rPr>
              <w:t>Abstain</w:t>
            </w:r>
          </w:p>
          <w:p w14:paraId="3972EC9F" w14:textId="3C56B1B0" w:rsidR="00780F1E" w:rsidRDefault="00780F1E" w:rsidP="00780F1E">
            <w:pPr>
              <w:pStyle w:val="ListParagraph"/>
              <w:spacing w:after="0" w:line="240" w:lineRule="auto"/>
              <w:ind w:left="0"/>
              <w:jc w:val="both"/>
              <w:rPr>
                <w:rFonts w:ascii="Times New Roman" w:hAnsi="Times New Roman"/>
                <w:sz w:val="24"/>
                <w:szCs w:val="24"/>
              </w:rPr>
            </w:pPr>
          </w:p>
        </w:tc>
      </w:tr>
    </w:tbl>
    <w:p w14:paraId="6E2C46AE" w14:textId="77777777" w:rsidR="00E114AC" w:rsidRPr="00B12A02" w:rsidRDefault="003211C4" w:rsidP="00B06792">
      <w:pPr>
        <w:pStyle w:val="ListParagraph"/>
        <w:spacing w:after="0" w:line="240" w:lineRule="auto"/>
        <w:ind w:left="360"/>
        <w:jc w:val="both"/>
        <w:rPr>
          <w:rFonts w:ascii="Times New Roman" w:hAnsi="Times New Roman"/>
          <w:sz w:val="12"/>
          <w:szCs w:val="12"/>
        </w:rPr>
      </w:pPr>
      <w:r>
        <w:rPr>
          <w:rFonts w:ascii="Times New Roman" w:hAnsi="Times New Roman"/>
          <w:sz w:val="24"/>
          <w:szCs w:val="24"/>
        </w:rPr>
        <w:t xml:space="preserve"> </w:t>
      </w:r>
    </w:p>
    <w:p w14:paraId="2D7B5D5C" w14:textId="77777777" w:rsidR="00E73CB0" w:rsidRDefault="00E73CB0" w:rsidP="00E73CB0">
      <w:pPr>
        <w:pStyle w:val="ListParagraph"/>
        <w:numPr>
          <w:ilvl w:val="0"/>
          <w:numId w:val="1"/>
        </w:numPr>
        <w:spacing w:after="0" w:line="240" w:lineRule="auto"/>
        <w:ind w:left="360"/>
        <w:jc w:val="both"/>
        <w:rPr>
          <w:rFonts w:ascii="Times New Roman" w:hAnsi="Times New Roman"/>
          <w:sz w:val="24"/>
          <w:szCs w:val="24"/>
        </w:rPr>
      </w:pPr>
      <w:r w:rsidRPr="001C25D5">
        <w:rPr>
          <w:rFonts w:ascii="Times New Roman" w:hAnsi="Times New Roman"/>
          <w:sz w:val="24"/>
          <w:szCs w:val="24"/>
        </w:rPr>
        <w:t xml:space="preserve">Nhà đầu tư truy cập vào trang thông tin điện tử của Công ty chúng tôi tại </w:t>
      </w:r>
      <w:hyperlink r:id="rId8" w:history="1">
        <w:r w:rsidRPr="00BD3C2D">
          <w:rPr>
            <w:rStyle w:val="Hyperlink"/>
            <w:rFonts w:ascii="Times New Roman" w:hAnsi="Times New Roman"/>
            <w:sz w:val="24"/>
            <w:szCs w:val="24"/>
          </w:rPr>
          <w:t>www.eastspring.com/vn</w:t>
        </w:r>
      </w:hyperlink>
      <w:r>
        <w:rPr>
          <w:rFonts w:ascii="Times New Roman" w:hAnsi="Times New Roman"/>
          <w:sz w:val="24"/>
          <w:szCs w:val="24"/>
        </w:rPr>
        <w:t xml:space="preserve"> </w:t>
      </w:r>
      <w:r w:rsidRPr="001C25D5">
        <w:rPr>
          <w:rFonts w:ascii="Times New Roman" w:hAnsi="Times New Roman"/>
          <w:sz w:val="24"/>
          <w:szCs w:val="24"/>
        </w:rPr>
        <w:t>để tải tài liệu họp liên quan</w:t>
      </w:r>
      <w:r>
        <w:rPr>
          <w:rFonts w:ascii="Times New Roman" w:hAnsi="Times New Roman"/>
          <w:sz w:val="24"/>
          <w:szCs w:val="24"/>
        </w:rPr>
        <w:t xml:space="preserve">/ </w:t>
      </w:r>
      <w:r w:rsidRPr="002E6091">
        <w:rPr>
          <w:rFonts w:ascii="Times New Roman" w:hAnsi="Times New Roman"/>
          <w:i/>
          <w:iCs/>
          <w:sz w:val="24"/>
          <w:szCs w:val="24"/>
        </w:rPr>
        <w:t xml:space="preserve">Please access our Company’s website at </w:t>
      </w:r>
      <w:hyperlink r:id="rId9" w:history="1">
        <w:r w:rsidRPr="002E6091">
          <w:rPr>
            <w:rStyle w:val="Hyperlink"/>
            <w:rFonts w:ascii="Times New Roman" w:hAnsi="Times New Roman"/>
            <w:i/>
            <w:iCs/>
            <w:sz w:val="24"/>
            <w:szCs w:val="24"/>
          </w:rPr>
          <w:t>www.eastspring.com/vn</w:t>
        </w:r>
      </w:hyperlink>
      <w:r w:rsidRPr="002E6091">
        <w:rPr>
          <w:rFonts w:ascii="Times New Roman" w:hAnsi="Times New Roman"/>
          <w:i/>
          <w:iCs/>
          <w:sz w:val="24"/>
          <w:szCs w:val="24"/>
        </w:rPr>
        <w:t xml:space="preserve"> to download relevant materials</w:t>
      </w:r>
      <w:r w:rsidRPr="00552A93">
        <w:rPr>
          <w:rFonts w:ascii="Times New Roman" w:hAnsi="Times New Roman"/>
          <w:sz w:val="24"/>
          <w:szCs w:val="24"/>
        </w:rPr>
        <w:t>.</w:t>
      </w:r>
    </w:p>
    <w:p w14:paraId="70B96A76" w14:textId="77777777" w:rsidR="00E73CB0" w:rsidRPr="00B12A02" w:rsidRDefault="00E73CB0" w:rsidP="00E73CB0">
      <w:pPr>
        <w:pStyle w:val="ListParagraph"/>
        <w:spacing w:after="0" w:line="240" w:lineRule="auto"/>
        <w:ind w:left="360"/>
        <w:jc w:val="both"/>
        <w:rPr>
          <w:rFonts w:ascii="Times New Roman" w:hAnsi="Times New Roman"/>
          <w:sz w:val="14"/>
          <w:szCs w:val="14"/>
        </w:rPr>
      </w:pPr>
    </w:p>
    <w:p w14:paraId="14361B1E" w14:textId="77777777" w:rsidR="00E73CB0" w:rsidRDefault="00E73CB0" w:rsidP="00E73CB0">
      <w:pPr>
        <w:pStyle w:val="ListParagraph"/>
        <w:numPr>
          <w:ilvl w:val="0"/>
          <w:numId w:val="1"/>
        </w:numPr>
        <w:spacing w:after="0" w:line="240" w:lineRule="auto"/>
        <w:ind w:left="360"/>
        <w:jc w:val="both"/>
        <w:rPr>
          <w:rFonts w:ascii="Times New Roman" w:hAnsi="Times New Roman"/>
          <w:sz w:val="24"/>
          <w:szCs w:val="24"/>
        </w:rPr>
      </w:pPr>
      <w:r>
        <w:rPr>
          <w:rFonts w:ascii="Times New Roman" w:hAnsi="Times New Roman"/>
          <w:sz w:val="24"/>
          <w:szCs w:val="24"/>
        </w:rPr>
        <w:t xml:space="preserve">Đề nghị Quý Nhà đầu tư sau khi điền đầy đủ thông tin và ký tên vào Phiếu lấy ý kiến này gửi lại cho Công ty chúng tôi theo địa chỉ dưới đây/ </w:t>
      </w:r>
      <w:r w:rsidRPr="002E6091">
        <w:rPr>
          <w:rFonts w:ascii="Times New Roman" w:hAnsi="Times New Roman"/>
          <w:i/>
          <w:iCs/>
          <w:sz w:val="24"/>
          <w:szCs w:val="24"/>
        </w:rPr>
        <w:t>Please complete the opinion section and present your signature below and courier this document to us as follows</w:t>
      </w:r>
      <w:r>
        <w:rPr>
          <w:rFonts w:ascii="Times New Roman" w:hAnsi="Times New Roman"/>
          <w:sz w:val="24"/>
          <w:szCs w:val="24"/>
        </w:rPr>
        <w:t xml:space="preserve">: </w:t>
      </w:r>
    </w:p>
    <w:p w14:paraId="7ABB1740" w14:textId="77777777" w:rsidR="00E73CB0" w:rsidRPr="00B12A02" w:rsidRDefault="00E73CB0" w:rsidP="00E73CB0">
      <w:pPr>
        <w:spacing w:after="0" w:line="240" w:lineRule="auto"/>
        <w:rPr>
          <w:rFonts w:ascii="Times New Roman" w:hAnsi="Times New Roman"/>
          <w:i/>
          <w:sz w:val="6"/>
          <w:szCs w:val="6"/>
        </w:rPr>
      </w:pPr>
    </w:p>
    <w:p w14:paraId="7677EBC8" w14:textId="77777777" w:rsidR="00E73CB0" w:rsidRDefault="00E73CB0" w:rsidP="00894FE3">
      <w:pPr>
        <w:pStyle w:val="ListParagraph"/>
        <w:tabs>
          <w:tab w:val="left" w:pos="1800"/>
        </w:tabs>
        <w:spacing w:after="0" w:line="240" w:lineRule="auto"/>
        <w:ind w:left="360"/>
        <w:jc w:val="both"/>
        <w:rPr>
          <w:rFonts w:ascii="Times New Roman" w:hAnsi="Times New Roman"/>
          <w:sz w:val="24"/>
          <w:szCs w:val="24"/>
        </w:rPr>
      </w:pPr>
      <w:r w:rsidRPr="00B811E0">
        <w:rPr>
          <w:rFonts w:ascii="Times New Roman" w:hAnsi="Times New Roman"/>
          <w:i/>
          <w:sz w:val="24"/>
          <w:szCs w:val="24"/>
        </w:rPr>
        <w:t>Nơi nhận:</w:t>
      </w:r>
      <w:r>
        <w:rPr>
          <w:rFonts w:ascii="Times New Roman" w:hAnsi="Times New Roman"/>
          <w:sz w:val="24"/>
          <w:szCs w:val="24"/>
        </w:rPr>
        <w:t xml:space="preserve"> </w:t>
      </w:r>
      <w:r>
        <w:rPr>
          <w:rFonts w:ascii="Times New Roman" w:hAnsi="Times New Roman"/>
          <w:sz w:val="24"/>
          <w:szCs w:val="24"/>
        </w:rPr>
        <w:tab/>
      </w:r>
      <w:r w:rsidRPr="00FF493B">
        <w:rPr>
          <w:rFonts w:ascii="Times New Roman" w:hAnsi="Times New Roman"/>
          <w:sz w:val="24"/>
          <w:szCs w:val="24"/>
        </w:rPr>
        <w:t>Công ty TNHH Qu</w:t>
      </w:r>
      <w:r w:rsidRPr="00FF493B">
        <w:rPr>
          <w:rFonts w:ascii="Times New Roman" w:hAnsi="Times New Roman" w:cs="Arial"/>
          <w:sz w:val="24"/>
          <w:szCs w:val="24"/>
        </w:rPr>
        <w:t>ả</w:t>
      </w:r>
      <w:r w:rsidRPr="00FF493B">
        <w:rPr>
          <w:rFonts w:ascii="Times New Roman" w:hAnsi="Times New Roman"/>
          <w:sz w:val="24"/>
          <w:szCs w:val="24"/>
        </w:rPr>
        <w:t>n lý Qu</w:t>
      </w:r>
      <w:r w:rsidRPr="00FF493B">
        <w:rPr>
          <w:rFonts w:ascii="Times New Roman" w:hAnsi="Times New Roman" w:cs="Arial"/>
          <w:sz w:val="24"/>
          <w:szCs w:val="24"/>
        </w:rPr>
        <w:t>ỹ</w:t>
      </w:r>
      <w:r w:rsidRPr="00FF493B">
        <w:rPr>
          <w:rFonts w:ascii="Times New Roman" w:hAnsi="Times New Roman"/>
          <w:sz w:val="24"/>
          <w:szCs w:val="24"/>
        </w:rPr>
        <w:t xml:space="preserve"> Eastspring Investments, </w:t>
      </w:r>
    </w:p>
    <w:p w14:paraId="175A0B89" w14:textId="77777777" w:rsidR="00E355D1" w:rsidRDefault="00E73CB0" w:rsidP="00894FE3">
      <w:pPr>
        <w:pStyle w:val="ListParagraph"/>
        <w:tabs>
          <w:tab w:val="left" w:pos="1800"/>
        </w:tabs>
        <w:spacing w:after="0" w:line="240" w:lineRule="auto"/>
        <w:ind w:left="1800"/>
        <w:jc w:val="both"/>
        <w:rPr>
          <w:rFonts w:ascii="Times New Roman" w:hAnsi="Times New Roman"/>
          <w:sz w:val="24"/>
          <w:szCs w:val="24"/>
        </w:rPr>
      </w:pPr>
      <w:r w:rsidRPr="00FF493B">
        <w:rPr>
          <w:rFonts w:ascii="Times New Roman" w:hAnsi="Times New Roman"/>
          <w:sz w:val="24"/>
          <w:szCs w:val="24"/>
        </w:rPr>
        <w:t>T</w:t>
      </w:r>
      <w:r w:rsidRPr="00FF493B">
        <w:rPr>
          <w:rFonts w:ascii="Times New Roman" w:hAnsi="Times New Roman" w:cs="Arial"/>
          <w:sz w:val="24"/>
          <w:szCs w:val="24"/>
        </w:rPr>
        <w:t>ầ</w:t>
      </w:r>
      <w:r w:rsidRPr="00FF493B">
        <w:rPr>
          <w:rFonts w:ascii="Times New Roman" w:hAnsi="Times New Roman"/>
          <w:sz w:val="24"/>
          <w:szCs w:val="24"/>
        </w:rPr>
        <w:t xml:space="preserve">ng 23, Tòa nhà </w:t>
      </w:r>
      <w:r>
        <w:rPr>
          <w:rFonts w:ascii="Times New Roman" w:hAnsi="Times New Roman"/>
          <w:sz w:val="24"/>
          <w:szCs w:val="24"/>
        </w:rPr>
        <w:t>Trung tâm Thương mại Sài Gòn</w:t>
      </w:r>
      <w:r w:rsidRPr="00FF493B">
        <w:rPr>
          <w:rFonts w:ascii="Times New Roman" w:hAnsi="Times New Roman"/>
          <w:sz w:val="24"/>
          <w:szCs w:val="24"/>
        </w:rPr>
        <w:t>, 37 Tôn Đ</w:t>
      </w:r>
      <w:r w:rsidRPr="00FF493B">
        <w:rPr>
          <w:rFonts w:ascii="Times New Roman" w:hAnsi="Times New Roman" w:cs="Arial"/>
          <w:sz w:val="24"/>
          <w:szCs w:val="24"/>
        </w:rPr>
        <w:t>ứ</w:t>
      </w:r>
      <w:r w:rsidRPr="00FF493B">
        <w:rPr>
          <w:rFonts w:ascii="Times New Roman" w:hAnsi="Times New Roman"/>
          <w:sz w:val="24"/>
          <w:szCs w:val="24"/>
        </w:rPr>
        <w:t>c Th</w:t>
      </w:r>
      <w:r w:rsidRPr="00FF493B">
        <w:rPr>
          <w:rFonts w:ascii="Times New Roman" w:hAnsi="Times New Roman" w:cs="Arial"/>
          <w:sz w:val="24"/>
          <w:szCs w:val="24"/>
        </w:rPr>
        <w:t>ắ</w:t>
      </w:r>
      <w:r w:rsidRPr="00FF493B">
        <w:rPr>
          <w:rFonts w:ascii="Times New Roman" w:hAnsi="Times New Roman"/>
          <w:sz w:val="24"/>
          <w:szCs w:val="24"/>
        </w:rPr>
        <w:t xml:space="preserve">ng, </w:t>
      </w:r>
    </w:p>
    <w:p w14:paraId="719D4978" w14:textId="5457E53F" w:rsidR="00E73CB0" w:rsidRPr="00FF493B" w:rsidRDefault="00E355D1" w:rsidP="00894FE3">
      <w:pPr>
        <w:pStyle w:val="ListParagraph"/>
        <w:tabs>
          <w:tab w:val="left" w:pos="1800"/>
        </w:tabs>
        <w:spacing w:after="0" w:line="240" w:lineRule="auto"/>
        <w:ind w:left="1800"/>
        <w:jc w:val="both"/>
        <w:rPr>
          <w:rFonts w:ascii="Times New Roman" w:hAnsi="Times New Roman"/>
          <w:sz w:val="24"/>
          <w:szCs w:val="24"/>
        </w:rPr>
      </w:pPr>
      <w:r w:rsidRPr="00E355D1">
        <w:rPr>
          <w:rFonts w:ascii="Times New Roman" w:hAnsi="Times New Roman"/>
          <w:sz w:val="24"/>
          <w:szCs w:val="24"/>
        </w:rPr>
        <w:t>Phường Sài Gòn,</w:t>
      </w:r>
      <w:r w:rsidR="00E73CB0" w:rsidRPr="00FF493B">
        <w:rPr>
          <w:rFonts w:ascii="Times New Roman" w:hAnsi="Times New Roman"/>
          <w:sz w:val="24"/>
          <w:szCs w:val="24"/>
        </w:rPr>
        <w:t xml:space="preserve"> Tp. H</w:t>
      </w:r>
      <w:r w:rsidR="00E73CB0" w:rsidRPr="00FF493B">
        <w:rPr>
          <w:rFonts w:ascii="Times New Roman" w:hAnsi="Times New Roman" w:cs="Arial"/>
          <w:sz w:val="24"/>
          <w:szCs w:val="24"/>
        </w:rPr>
        <w:t>ồ</w:t>
      </w:r>
      <w:r w:rsidR="00E73CB0" w:rsidRPr="00FF493B">
        <w:rPr>
          <w:rFonts w:ascii="Times New Roman" w:hAnsi="Times New Roman"/>
          <w:sz w:val="24"/>
          <w:szCs w:val="24"/>
        </w:rPr>
        <w:t xml:space="preserve"> Chí Minh</w:t>
      </w:r>
      <w:r>
        <w:rPr>
          <w:rFonts w:ascii="Times New Roman" w:hAnsi="Times New Roman"/>
          <w:sz w:val="24"/>
          <w:szCs w:val="24"/>
        </w:rPr>
        <w:t>, Việt Nam</w:t>
      </w:r>
    </w:p>
    <w:p w14:paraId="3A187D80" w14:textId="77777777" w:rsidR="00E73CB0" w:rsidRDefault="00E73CB0" w:rsidP="00894FE3">
      <w:pPr>
        <w:pStyle w:val="ListParagraph"/>
        <w:tabs>
          <w:tab w:val="left" w:pos="1800"/>
        </w:tabs>
        <w:spacing w:after="0" w:line="240" w:lineRule="auto"/>
        <w:ind w:left="1800"/>
        <w:jc w:val="both"/>
        <w:rPr>
          <w:rFonts w:ascii="Times New Roman" w:hAnsi="Times New Roman"/>
          <w:sz w:val="24"/>
          <w:szCs w:val="24"/>
        </w:rPr>
      </w:pPr>
      <w:r w:rsidRPr="00FF493B">
        <w:rPr>
          <w:rFonts w:ascii="Times New Roman" w:hAnsi="Times New Roman"/>
          <w:sz w:val="24"/>
          <w:szCs w:val="24"/>
        </w:rPr>
        <w:t>Đi</w:t>
      </w:r>
      <w:r w:rsidRPr="00FF493B">
        <w:rPr>
          <w:rFonts w:ascii="Times New Roman" w:hAnsi="Times New Roman" w:cs="Arial"/>
          <w:sz w:val="24"/>
          <w:szCs w:val="24"/>
        </w:rPr>
        <w:t>ệ</w:t>
      </w:r>
      <w:r w:rsidRPr="00FF493B">
        <w:rPr>
          <w:rFonts w:ascii="Times New Roman" w:hAnsi="Times New Roman"/>
          <w:sz w:val="24"/>
          <w:szCs w:val="24"/>
        </w:rPr>
        <w:t>n tho</w:t>
      </w:r>
      <w:r w:rsidRPr="00FF493B">
        <w:rPr>
          <w:rFonts w:ascii="Times New Roman" w:hAnsi="Times New Roman" w:cs="Arial"/>
          <w:sz w:val="24"/>
          <w:szCs w:val="24"/>
        </w:rPr>
        <w:t>ạ</w:t>
      </w:r>
      <w:r w:rsidRPr="00FF493B">
        <w:rPr>
          <w:rFonts w:ascii="Times New Roman" w:hAnsi="Times New Roman"/>
          <w:sz w:val="24"/>
          <w:szCs w:val="24"/>
        </w:rPr>
        <w:t>i: (0</w:t>
      </w:r>
      <w:r>
        <w:rPr>
          <w:rFonts w:ascii="Times New Roman" w:hAnsi="Times New Roman"/>
          <w:sz w:val="24"/>
          <w:szCs w:val="24"/>
        </w:rPr>
        <w:t>2</w:t>
      </w:r>
      <w:r w:rsidRPr="00FF493B">
        <w:rPr>
          <w:rFonts w:ascii="Times New Roman" w:hAnsi="Times New Roman"/>
          <w:sz w:val="24"/>
          <w:szCs w:val="24"/>
        </w:rPr>
        <w:t xml:space="preserve">8) 39102848 </w:t>
      </w:r>
      <w:r w:rsidRPr="00FF493B">
        <w:rPr>
          <w:rFonts w:ascii="Times New Roman" w:hAnsi="Times New Roman"/>
          <w:sz w:val="24"/>
          <w:szCs w:val="24"/>
        </w:rPr>
        <w:tab/>
        <w:t>Fax: (0</w:t>
      </w:r>
      <w:r>
        <w:rPr>
          <w:rFonts w:ascii="Times New Roman" w:hAnsi="Times New Roman"/>
          <w:sz w:val="24"/>
          <w:szCs w:val="24"/>
        </w:rPr>
        <w:t>2</w:t>
      </w:r>
      <w:r w:rsidRPr="00FF493B">
        <w:rPr>
          <w:rFonts w:ascii="Times New Roman" w:hAnsi="Times New Roman"/>
          <w:sz w:val="24"/>
          <w:szCs w:val="24"/>
        </w:rPr>
        <w:t>8) 39102145</w:t>
      </w:r>
    </w:p>
    <w:p w14:paraId="5893698C" w14:textId="77777777" w:rsidR="00E73CB0" w:rsidRDefault="00E73CB0" w:rsidP="00894FE3">
      <w:pPr>
        <w:pStyle w:val="ListParagraph"/>
        <w:tabs>
          <w:tab w:val="left" w:pos="1800"/>
        </w:tabs>
        <w:spacing w:after="0" w:line="240" w:lineRule="auto"/>
        <w:ind w:left="360"/>
        <w:jc w:val="both"/>
        <w:rPr>
          <w:rFonts w:ascii="Times New Roman" w:hAnsi="Times New Roman"/>
          <w:sz w:val="24"/>
          <w:szCs w:val="24"/>
        </w:rPr>
      </w:pPr>
      <w:r>
        <w:rPr>
          <w:rFonts w:ascii="Times New Roman" w:hAnsi="Times New Roman"/>
          <w:sz w:val="24"/>
          <w:szCs w:val="24"/>
        </w:rPr>
        <w:tab/>
        <w:t>(</w:t>
      </w:r>
      <w:r w:rsidRPr="00B811E0">
        <w:rPr>
          <w:rFonts w:ascii="Times New Roman" w:hAnsi="Times New Roman"/>
          <w:i/>
          <w:sz w:val="24"/>
          <w:szCs w:val="24"/>
        </w:rPr>
        <w:t>Xin vui lòng gửi thư trong phong bì dán kín</w:t>
      </w:r>
      <w:r>
        <w:rPr>
          <w:rFonts w:ascii="Times New Roman" w:hAnsi="Times New Roman"/>
          <w:sz w:val="24"/>
          <w:szCs w:val="24"/>
        </w:rPr>
        <w:t>).</w:t>
      </w:r>
    </w:p>
    <w:p w14:paraId="2A44F5BB" w14:textId="77777777" w:rsidR="00E73CB0" w:rsidRPr="00B548DF" w:rsidRDefault="00E73CB0" w:rsidP="00894FE3">
      <w:pPr>
        <w:pStyle w:val="ListParagraph"/>
        <w:tabs>
          <w:tab w:val="left" w:pos="1800"/>
        </w:tabs>
        <w:spacing w:after="0" w:line="240" w:lineRule="auto"/>
        <w:ind w:left="360"/>
        <w:jc w:val="both"/>
        <w:rPr>
          <w:rFonts w:ascii="Times New Roman" w:hAnsi="Times New Roman"/>
          <w:i/>
          <w:iCs/>
          <w:sz w:val="24"/>
          <w:szCs w:val="24"/>
        </w:rPr>
      </w:pPr>
      <w:r>
        <w:rPr>
          <w:rFonts w:ascii="Times New Roman" w:hAnsi="Times New Roman"/>
          <w:i/>
          <w:sz w:val="24"/>
          <w:szCs w:val="24"/>
        </w:rPr>
        <w:t>Recipient</w:t>
      </w:r>
      <w:r w:rsidRPr="00B811E0">
        <w:rPr>
          <w:rFonts w:ascii="Times New Roman" w:hAnsi="Times New Roman"/>
          <w:i/>
          <w:sz w:val="24"/>
          <w:szCs w:val="24"/>
        </w:rPr>
        <w:t>:</w:t>
      </w:r>
      <w:r>
        <w:rPr>
          <w:rFonts w:ascii="Times New Roman" w:hAnsi="Times New Roman"/>
          <w:sz w:val="24"/>
          <w:szCs w:val="24"/>
        </w:rPr>
        <w:t xml:space="preserve"> </w:t>
      </w:r>
      <w:r>
        <w:rPr>
          <w:rFonts w:ascii="Times New Roman" w:hAnsi="Times New Roman"/>
          <w:sz w:val="24"/>
          <w:szCs w:val="24"/>
        </w:rPr>
        <w:tab/>
      </w:r>
      <w:r w:rsidRPr="00B548DF">
        <w:rPr>
          <w:rFonts w:ascii="Times New Roman" w:hAnsi="Times New Roman"/>
          <w:i/>
          <w:iCs/>
          <w:sz w:val="24"/>
          <w:szCs w:val="24"/>
        </w:rPr>
        <w:t xml:space="preserve">Eastspring Investments Fund Management Limited Liability Company, </w:t>
      </w:r>
    </w:p>
    <w:p w14:paraId="29CBF090" w14:textId="77777777" w:rsidR="00E355D1" w:rsidRDefault="00E73CB0" w:rsidP="00894FE3">
      <w:pPr>
        <w:pStyle w:val="ListParagraph"/>
        <w:tabs>
          <w:tab w:val="left" w:pos="1800"/>
        </w:tabs>
        <w:spacing w:after="0" w:line="240" w:lineRule="auto"/>
        <w:ind w:left="1800"/>
        <w:jc w:val="both"/>
        <w:rPr>
          <w:rFonts w:ascii="Times New Roman" w:hAnsi="Times New Roman"/>
          <w:i/>
          <w:iCs/>
          <w:sz w:val="24"/>
          <w:szCs w:val="24"/>
        </w:rPr>
      </w:pPr>
      <w:r w:rsidRPr="00B548DF">
        <w:rPr>
          <w:rFonts w:ascii="Times New Roman" w:hAnsi="Times New Roman"/>
          <w:i/>
          <w:iCs/>
          <w:sz w:val="24"/>
          <w:szCs w:val="24"/>
        </w:rPr>
        <w:t xml:space="preserve">23/F Saigon Trade Center Building, 37 Ton Duc Thang Street, </w:t>
      </w:r>
      <w:r w:rsidR="00E355D1" w:rsidRPr="00E355D1">
        <w:rPr>
          <w:rFonts w:ascii="Times New Roman" w:hAnsi="Times New Roman"/>
          <w:i/>
          <w:iCs/>
          <w:sz w:val="24"/>
          <w:szCs w:val="24"/>
        </w:rPr>
        <w:t>Sai Gon Ward</w:t>
      </w:r>
      <w:r w:rsidRPr="00B548DF">
        <w:rPr>
          <w:rFonts w:ascii="Times New Roman" w:hAnsi="Times New Roman"/>
          <w:i/>
          <w:iCs/>
          <w:sz w:val="24"/>
          <w:szCs w:val="24"/>
        </w:rPr>
        <w:t xml:space="preserve">, </w:t>
      </w:r>
    </w:p>
    <w:p w14:paraId="3293C08E" w14:textId="70DB5800" w:rsidR="00E73CB0" w:rsidRPr="00B548DF" w:rsidRDefault="00E73CB0" w:rsidP="00894FE3">
      <w:pPr>
        <w:pStyle w:val="ListParagraph"/>
        <w:tabs>
          <w:tab w:val="left" w:pos="1800"/>
        </w:tabs>
        <w:spacing w:after="0" w:line="240" w:lineRule="auto"/>
        <w:ind w:left="1800"/>
        <w:jc w:val="both"/>
        <w:rPr>
          <w:rFonts w:ascii="Times New Roman" w:hAnsi="Times New Roman"/>
          <w:i/>
          <w:iCs/>
          <w:sz w:val="24"/>
          <w:szCs w:val="24"/>
        </w:rPr>
      </w:pPr>
      <w:r w:rsidRPr="00B548DF">
        <w:rPr>
          <w:rFonts w:ascii="Times New Roman" w:hAnsi="Times New Roman"/>
          <w:i/>
          <w:iCs/>
          <w:sz w:val="24"/>
          <w:szCs w:val="24"/>
        </w:rPr>
        <w:t xml:space="preserve">Ho Chi Minh City, Vietnam </w:t>
      </w:r>
    </w:p>
    <w:p w14:paraId="694ED536" w14:textId="77777777" w:rsidR="00E73CB0" w:rsidRPr="00B548DF" w:rsidRDefault="00E73CB0" w:rsidP="00894FE3">
      <w:pPr>
        <w:pStyle w:val="ListParagraph"/>
        <w:tabs>
          <w:tab w:val="left" w:pos="1800"/>
        </w:tabs>
        <w:spacing w:after="0" w:line="240" w:lineRule="auto"/>
        <w:ind w:left="1800"/>
        <w:jc w:val="both"/>
        <w:rPr>
          <w:rFonts w:ascii="Times New Roman" w:hAnsi="Times New Roman"/>
          <w:i/>
          <w:iCs/>
          <w:sz w:val="24"/>
          <w:szCs w:val="24"/>
        </w:rPr>
      </w:pPr>
      <w:r w:rsidRPr="00B548DF">
        <w:rPr>
          <w:rFonts w:ascii="Times New Roman" w:hAnsi="Times New Roman"/>
          <w:i/>
          <w:iCs/>
          <w:sz w:val="24"/>
          <w:szCs w:val="24"/>
        </w:rPr>
        <w:t xml:space="preserve">Tel: (028) 39102848 </w:t>
      </w:r>
      <w:r w:rsidRPr="00B548DF">
        <w:rPr>
          <w:rFonts w:ascii="Times New Roman" w:hAnsi="Times New Roman"/>
          <w:i/>
          <w:iCs/>
          <w:sz w:val="24"/>
          <w:szCs w:val="24"/>
        </w:rPr>
        <w:tab/>
        <w:t>Fax: (028) 39102145</w:t>
      </w:r>
    </w:p>
    <w:p w14:paraId="1056595A" w14:textId="77777777" w:rsidR="00E73CB0" w:rsidRDefault="00E73CB0" w:rsidP="00894FE3">
      <w:pPr>
        <w:pStyle w:val="ListParagraph"/>
        <w:tabs>
          <w:tab w:val="left" w:pos="1800"/>
        </w:tabs>
        <w:spacing w:after="0" w:line="240" w:lineRule="auto"/>
        <w:ind w:left="360"/>
        <w:jc w:val="both"/>
        <w:rPr>
          <w:rFonts w:ascii="Times New Roman" w:hAnsi="Times New Roman"/>
          <w:sz w:val="24"/>
          <w:szCs w:val="24"/>
        </w:rPr>
      </w:pPr>
      <w:r>
        <w:rPr>
          <w:rFonts w:ascii="Times New Roman" w:hAnsi="Times New Roman"/>
          <w:sz w:val="24"/>
          <w:szCs w:val="24"/>
        </w:rPr>
        <w:tab/>
        <w:t>(</w:t>
      </w:r>
      <w:r>
        <w:rPr>
          <w:rFonts w:ascii="Times New Roman" w:hAnsi="Times New Roman"/>
          <w:i/>
          <w:sz w:val="24"/>
          <w:szCs w:val="24"/>
        </w:rPr>
        <w:t>Kindly put this document in the closed envelope</w:t>
      </w:r>
      <w:r>
        <w:rPr>
          <w:rFonts w:ascii="Times New Roman" w:hAnsi="Times New Roman"/>
          <w:sz w:val="24"/>
          <w:szCs w:val="24"/>
        </w:rPr>
        <w:t>).</w:t>
      </w:r>
    </w:p>
    <w:p w14:paraId="5BAE9847" w14:textId="568701C1" w:rsidR="00E73CB0" w:rsidRDefault="00E73CB0" w:rsidP="00E73CB0">
      <w:pPr>
        <w:spacing w:after="0" w:line="240" w:lineRule="auto"/>
        <w:ind w:left="360"/>
        <w:jc w:val="both"/>
        <w:rPr>
          <w:rFonts w:ascii="Times New Roman" w:hAnsi="Times New Roman"/>
          <w:sz w:val="24"/>
          <w:szCs w:val="24"/>
        </w:rPr>
      </w:pPr>
      <w:r w:rsidRPr="004B5523">
        <w:rPr>
          <w:rFonts w:ascii="Times New Roman" w:hAnsi="Times New Roman"/>
          <w:sz w:val="24"/>
          <w:szCs w:val="24"/>
        </w:rPr>
        <w:t>Thời hạn cuối cùng để Phiếu lấy ý kiến của Quý Nhà đầu t</w:t>
      </w:r>
      <w:r w:rsidRPr="004B5523">
        <w:rPr>
          <w:rFonts w:ascii="Times New Roman" w:hAnsi="Times New Roman" w:hint="cs"/>
          <w:sz w:val="24"/>
          <w:szCs w:val="24"/>
        </w:rPr>
        <w:t>ư</w:t>
      </w:r>
      <w:r w:rsidRPr="004B5523">
        <w:rPr>
          <w:rFonts w:ascii="Times New Roman" w:hAnsi="Times New Roman"/>
          <w:sz w:val="24"/>
          <w:szCs w:val="24"/>
        </w:rPr>
        <w:t xml:space="preserve"> có hiệu lực là Phiếu </w:t>
      </w:r>
      <w:r>
        <w:rPr>
          <w:rFonts w:ascii="Times New Roman" w:hAnsi="Times New Roman"/>
          <w:sz w:val="24"/>
          <w:szCs w:val="24"/>
        </w:rPr>
        <w:t xml:space="preserve">này </w:t>
      </w:r>
      <w:r w:rsidRPr="004B5523">
        <w:rPr>
          <w:rFonts w:ascii="Times New Roman" w:hAnsi="Times New Roman"/>
          <w:sz w:val="24"/>
          <w:szCs w:val="24"/>
        </w:rPr>
        <w:t>phải đ</w:t>
      </w:r>
      <w:r w:rsidRPr="004B5523">
        <w:rPr>
          <w:rFonts w:ascii="Times New Roman" w:hAnsi="Times New Roman" w:hint="cs"/>
          <w:sz w:val="24"/>
          <w:szCs w:val="24"/>
        </w:rPr>
        <w:t>ư</w:t>
      </w:r>
      <w:r w:rsidRPr="004B5523">
        <w:rPr>
          <w:rFonts w:ascii="Times New Roman" w:hAnsi="Times New Roman"/>
          <w:sz w:val="24"/>
          <w:szCs w:val="24"/>
        </w:rPr>
        <w:t xml:space="preserve">ợc </w:t>
      </w:r>
      <w:r>
        <w:rPr>
          <w:rFonts w:ascii="Times New Roman" w:hAnsi="Times New Roman"/>
          <w:sz w:val="24"/>
          <w:szCs w:val="24"/>
        </w:rPr>
        <w:t xml:space="preserve">gửi tới địa chỉ nêu trên </w:t>
      </w:r>
      <w:r w:rsidRPr="004B5523">
        <w:rPr>
          <w:rFonts w:ascii="Times New Roman" w:hAnsi="Times New Roman"/>
          <w:sz w:val="24"/>
          <w:szCs w:val="24"/>
        </w:rPr>
        <w:t>(qua đ</w:t>
      </w:r>
      <w:r w:rsidRPr="004B5523">
        <w:rPr>
          <w:rFonts w:ascii="Times New Roman" w:hAnsi="Times New Roman" w:hint="cs"/>
          <w:sz w:val="24"/>
          <w:szCs w:val="24"/>
        </w:rPr>
        <w:t>ư</w:t>
      </w:r>
      <w:r w:rsidRPr="004B5523">
        <w:rPr>
          <w:rFonts w:ascii="Times New Roman" w:hAnsi="Times New Roman"/>
          <w:sz w:val="24"/>
          <w:szCs w:val="24"/>
        </w:rPr>
        <w:t>ờng b</w:t>
      </w:r>
      <w:r w:rsidRPr="004B5523">
        <w:rPr>
          <w:rFonts w:ascii="Times New Roman" w:hAnsi="Times New Roman" w:hint="cs"/>
          <w:sz w:val="24"/>
          <w:szCs w:val="24"/>
        </w:rPr>
        <w:t>ư</w:t>
      </w:r>
      <w:r w:rsidRPr="004B5523">
        <w:rPr>
          <w:rFonts w:ascii="Times New Roman" w:hAnsi="Times New Roman"/>
          <w:sz w:val="24"/>
          <w:szCs w:val="24"/>
        </w:rPr>
        <w:t xml:space="preserve">u điện hoạc fax) </w:t>
      </w:r>
      <w:r w:rsidRPr="00E8219A">
        <w:rPr>
          <w:rFonts w:ascii="Times New Roman" w:hAnsi="Times New Roman"/>
          <w:b/>
          <w:sz w:val="24"/>
          <w:szCs w:val="24"/>
        </w:rPr>
        <w:t>chậm nhất vào lúc 1</w:t>
      </w:r>
      <w:r>
        <w:rPr>
          <w:rFonts w:ascii="Times New Roman" w:hAnsi="Times New Roman"/>
          <w:b/>
          <w:sz w:val="24"/>
          <w:szCs w:val="24"/>
        </w:rPr>
        <w:t>6</w:t>
      </w:r>
      <w:r w:rsidRPr="00E8219A">
        <w:rPr>
          <w:rFonts w:ascii="Times New Roman" w:hAnsi="Times New Roman"/>
          <w:b/>
          <w:sz w:val="24"/>
          <w:szCs w:val="24"/>
        </w:rPr>
        <w:t xml:space="preserve"> giờ ngày </w:t>
      </w:r>
      <w:r>
        <w:rPr>
          <w:rFonts w:ascii="Times New Roman" w:hAnsi="Times New Roman"/>
          <w:b/>
          <w:sz w:val="24"/>
          <w:szCs w:val="24"/>
        </w:rPr>
        <w:t>2</w:t>
      </w:r>
      <w:r w:rsidR="00A0676B">
        <w:rPr>
          <w:rFonts w:ascii="Times New Roman" w:hAnsi="Times New Roman"/>
          <w:b/>
          <w:sz w:val="24"/>
          <w:szCs w:val="24"/>
        </w:rPr>
        <w:t>2</w:t>
      </w:r>
      <w:r w:rsidRPr="00E8219A">
        <w:rPr>
          <w:rFonts w:ascii="Times New Roman" w:hAnsi="Times New Roman"/>
          <w:b/>
          <w:sz w:val="24"/>
          <w:szCs w:val="24"/>
        </w:rPr>
        <w:t xml:space="preserve"> tháng </w:t>
      </w:r>
      <w:r>
        <w:rPr>
          <w:rFonts w:ascii="Times New Roman" w:hAnsi="Times New Roman"/>
          <w:b/>
          <w:sz w:val="24"/>
          <w:szCs w:val="24"/>
        </w:rPr>
        <w:t>04</w:t>
      </w:r>
      <w:r w:rsidRPr="00E8219A">
        <w:rPr>
          <w:rFonts w:ascii="Times New Roman" w:hAnsi="Times New Roman"/>
          <w:b/>
          <w:sz w:val="24"/>
          <w:szCs w:val="24"/>
        </w:rPr>
        <w:t xml:space="preserve"> năm 20</w:t>
      </w:r>
      <w:r>
        <w:rPr>
          <w:rFonts w:ascii="Times New Roman" w:hAnsi="Times New Roman"/>
          <w:b/>
          <w:sz w:val="24"/>
          <w:szCs w:val="24"/>
        </w:rPr>
        <w:t>2</w:t>
      </w:r>
      <w:r w:rsidR="00A0676B">
        <w:rPr>
          <w:rFonts w:ascii="Times New Roman" w:hAnsi="Times New Roman"/>
          <w:b/>
          <w:sz w:val="24"/>
          <w:szCs w:val="24"/>
        </w:rPr>
        <w:t>6</w:t>
      </w:r>
      <w:r w:rsidRPr="004B5523">
        <w:rPr>
          <w:rFonts w:ascii="Times New Roman" w:hAnsi="Times New Roman"/>
          <w:sz w:val="24"/>
          <w:szCs w:val="24"/>
        </w:rPr>
        <w:t>. Phiếu nhận đ</w:t>
      </w:r>
      <w:r w:rsidRPr="004B5523">
        <w:rPr>
          <w:rFonts w:ascii="Times New Roman" w:hAnsi="Times New Roman" w:hint="cs"/>
          <w:sz w:val="24"/>
          <w:szCs w:val="24"/>
        </w:rPr>
        <w:t>ư</w:t>
      </w:r>
      <w:r w:rsidRPr="004B5523">
        <w:rPr>
          <w:rFonts w:ascii="Times New Roman" w:hAnsi="Times New Roman"/>
          <w:sz w:val="24"/>
          <w:szCs w:val="24"/>
        </w:rPr>
        <w:t>ợc sau thời hạn trên đ</w:t>
      </w:r>
      <w:r w:rsidRPr="004B5523">
        <w:rPr>
          <w:rFonts w:ascii="Times New Roman" w:hAnsi="Times New Roman" w:hint="cs"/>
          <w:sz w:val="24"/>
          <w:szCs w:val="24"/>
        </w:rPr>
        <w:t>ư</w:t>
      </w:r>
      <w:r w:rsidRPr="004B5523">
        <w:rPr>
          <w:rFonts w:ascii="Times New Roman" w:hAnsi="Times New Roman"/>
          <w:sz w:val="24"/>
          <w:szCs w:val="24"/>
        </w:rPr>
        <w:t>ợc xem là không hợp lệ</w:t>
      </w:r>
      <w:r>
        <w:rPr>
          <w:rFonts w:ascii="Times New Roman" w:hAnsi="Times New Roman"/>
          <w:sz w:val="24"/>
          <w:szCs w:val="24"/>
        </w:rPr>
        <w:t xml:space="preserve"> và sẽ không được chấp nhận</w:t>
      </w:r>
      <w:r w:rsidRPr="004B5523">
        <w:rPr>
          <w:rFonts w:ascii="Times New Roman" w:hAnsi="Times New Roman"/>
          <w:sz w:val="24"/>
          <w:szCs w:val="24"/>
        </w:rPr>
        <w:t>.</w:t>
      </w:r>
    </w:p>
    <w:p w14:paraId="5414B9AD" w14:textId="12F8BCEE" w:rsidR="00E73CB0" w:rsidRPr="0052770D" w:rsidRDefault="00E73CB0" w:rsidP="00E73CB0">
      <w:pPr>
        <w:spacing w:after="0" w:line="240" w:lineRule="auto"/>
        <w:ind w:left="360"/>
        <w:jc w:val="both"/>
        <w:rPr>
          <w:rFonts w:ascii="Times New Roman" w:hAnsi="Times New Roman"/>
          <w:i/>
          <w:iCs/>
          <w:sz w:val="24"/>
          <w:szCs w:val="24"/>
        </w:rPr>
      </w:pPr>
      <w:r w:rsidRPr="0052770D">
        <w:rPr>
          <w:rFonts w:ascii="Times New Roman" w:hAnsi="Times New Roman"/>
          <w:i/>
          <w:iCs/>
          <w:sz w:val="24"/>
          <w:szCs w:val="24"/>
        </w:rPr>
        <w:t xml:space="preserve">The deadline for which the Investor’s Opinion Collection Form becomes valid is the point of time our Company receives this document (by way of registered mail or fax) which is </w:t>
      </w:r>
      <w:r w:rsidRPr="0052770D">
        <w:rPr>
          <w:rFonts w:ascii="Times New Roman" w:hAnsi="Times New Roman"/>
          <w:b/>
          <w:i/>
          <w:iCs/>
          <w:sz w:val="24"/>
          <w:szCs w:val="24"/>
        </w:rPr>
        <w:t xml:space="preserve">no later than </w:t>
      </w:r>
      <w:r w:rsidRPr="0052770D">
        <w:rPr>
          <w:rFonts w:ascii="Times New Roman" w:hAnsi="Times New Roman"/>
          <w:b/>
          <w:i/>
          <w:iCs/>
          <w:sz w:val="24"/>
          <w:szCs w:val="24"/>
          <w:u w:val="single"/>
        </w:rPr>
        <w:t>16:00 2</w:t>
      </w:r>
      <w:r w:rsidR="00B12A02">
        <w:rPr>
          <w:rFonts w:ascii="Times New Roman" w:hAnsi="Times New Roman"/>
          <w:b/>
          <w:i/>
          <w:iCs/>
          <w:sz w:val="24"/>
          <w:szCs w:val="24"/>
          <w:u w:val="single"/>
        </w:rPr>
        <w:t>2</w:t>
      </w:r>
      <w:r w:rsidR="00B12A02" w:rsidRPr="00B12A02">
        <w:rPr>
          <w:rFonts w:ascii="Times New Roman" w:hAnsi="Times New Roman"/>
          <w:b/>
          <w:i/>
          <w:iCs/>
          <w:sz w:val="24"/>
          <w:szCs w:val="24"/>
          <w:u w:val="single"/>
          <w:vertAlign w:val="superscript"/>
        </w:rPr>
        <w:t>nd</w:t>
      </w:r>
      <w:r w:rsidR="00B12A02">
        <w:rPr>
          <w:rFonts w:ascii="Times New Roman" w:hAnsi="Times New Roman"/>
          <w:b/>
          <w:i/>
          <w:iCs/>
          <w:sz w:val="24"/>
          <w:szCs w:val="24"/>
          <w:u w:val="single"/>
        </w:rPr>
        <w:t xml:space="preserve"> </w:t>
      </w:r>
      <w:r w:rsidRPr="0052770D">
        <w:rPr>
          <w:rFonts w:ascii="Times New Roman" w:hAnsi="Times New Roman"/>
          <w:b/>
          <w:i/>
          <w:iCs/>
          <w:sz w:val="24"/>
          <w:szCs w:val="24"/>
          <w:u w:val="single"/>
        </w:rPr>
        <w:t>April 202</w:t>
      </w:r>
      <w:r w:rsidR="00B12A02">
        <w:rPr>
          <w:rFonts w:ascii="Times New Roman" w:hAnsi="Times New Roman"/>
          <w:b/>
          <w:i/>
          <w:iCs/>
          <w:sz w:val="24"/>
          <w:szCs w:val="24"/>
          <w:u w:val="single"/>
        </w:rPr>
        <w:t>6</w:t>
      </w:r>
      <w:r w:rsidRPr="0052770D">
        <w:rPr>
          <w:rFonts w:ascii="Times New Roman" w:hAnsi="Times New Roman"/>
          <w:b/>
          <w:i/>
          <w:iCs/>
          <w:sz w:val="24"/>
          <w:szCs w:val="24"/>
        </w:rPr>
        <w:t>.</w:t>
      </w:r>
      <w:r w:rsidRPr="0052770D">
        <w:rPr>
          <w:rFonts w:ascii="Times New Roman" w:hAnsi="Times New Roman"/>
          <w:i/>
          <w:iCs/>
          <w:sz w:val="24"/>
          <w:szCs w:val="24"/>
        </w:rPr>
        <w:t xml:space="preserve"> Any document arriving after that deadline will be considered invalid and will not be accepted</w:t>
      </w:r>
      <w:r>
        <w:rPr>
          <w:rFonts w:ascii="Times New Roman" w:hAnsi="Times New Roman"/>
          <w:i/>
          <w:iCs/>
          <w:sz w:val="24"/>
          <w:szCs w:val="24"/>
        </w:rPr>
        <w:t>.</w:t>
      </w:r>
    </w:p>
    <w:tbl>
      <w:tblPr>
        <w:tblW w:w="9904" w:type="dxa"/>
        <w:tblLook w:val="04A0" w:firstRow="1" w:lastRow="0" w:firstColumn="1" w:lastColumn="0" w:noHBand="0" w:noVBand="1"/>
      </w:tblPr>
      <w:tblGrid>
        <w:gridCol w:w="9996"/>
        <w:gridCol w:w="222"/>
      </w:tblGrid>
      <w:tr w:rsidR="00BA1BC6" w:rsidRPr="00F409F1" w14:paraId="6AE71BD9" w14:textId="77777777" w:rsidTr="00CC4EE9">
        <w:trPr>
          <w:trHeight w:val="2748"/>
        </w:trPr>
        <w:tc>
          <w:tcPr>
            <w:tcW w:w="9668" w:type="dxa"/>
          </w:tcPr>
          <w:tbl>
            <w:tblPr>
              <w:tblW w:w="9780" w:type="dxa"/>
              <w:tblLook w:val="04A0" w:firstRow="1" w:lastRow="0" w:firstColumn="1" w:lastColumn="0" w:noHBand="0" w:noVBand="1"/>
            </w:tblPr>
            <w:tblGrid>
              <w:gridCol w:w="4584"/>
              <w:gridCol w:w="5196"/>
            </w:tblGrid>
            <w:tr w:rsidR="00BA1BC6" w:rsidRPr="00F409F1" w14:paraId="5AE8A751" w14:textId="77777777" w:rsidTr="005345F8">
              <w:trPr>
                <w:trHeight w:val="2748"/>
              </w:trPr>
              <w:tc>
                <w:tcPr>
                  <w:tcW w:w="4500" w:type="dxa"/>
                </w:tcPr>
                <w:p w14:paraId="0A938377" w14:textId="77777777" w:rsidR="00BA1BC6" w:rsidRPr="00F409F1" w:rsidRDefault="00BA1BC6" w:rsidP="00BA1BC6">
                  <w:pPr>
                    <w:tabs>
                      <w:tab w:val="left" w:pos="90"/>
                    </w:tabs>
                    <w:spacing w:before="60" w:after="120" w:line="240" w:lineRule="auto"/>
                    <w:jc w:val="center"/>
                    <w:rPr>
                      <w:rFonts w:ascii="Times New Roman" w:hAnsi="Times New Roman"/>
                      <w:b/>
                      <w:sz w:val="24"/>
                      <w:szCs w:val="24"/>
                      <w:u w:val="single"/>
                    </w:rPr>
                  </w:pPr>
                  <w:r>
                    <w:rPr>
                      <w:rFonts w:ascii="Times New Roman" w:hAnsi="Times New Roman"/>
                      <w:b/>
                      <w:sz w:val="24"/>
                      <w:szCs w:val="24"/>
                      <w:u w:val="single"/>
                    </w:rPr>
                    <w:t>Chữ ký</w:t>
                  </w:r>
                  <w:r w:rsidRPr="00F409F1">
                    <w:rPr>
                      <w:rFonts w:ascii="Times New Roman" w:hAnsi="Times New Roman"/>
                      <w:b/>
                      <w:sz w:val="24"/>
                      <w:szCs w:val="24"/>
                      <w:u w:val="single"/>
                    </w:rPr>
                    <w:t xml:space="preserve"> xác nhận </w:t>
                  </w:r>
                  <w:r>
                    <w:rPr>
                      <w:rFonts w:ascii="Times New Roman" w:hAnsi="Times New Roman"/>
                      <w:b/>
                      <w:sz w:val="24"/>
                      <w:szCs w:val="24"/>
                      <w:u w:val="single"/>
                    </w:rPr>
                    <w:t xml:space="preserve">của </w:t>
                  </w:r>
                  <w:r w:rsidRPr="009F5780">
                    <w:rPr>
                      <w:rFonts w:ascii="Times New Roman" w:hAnsi="Times New Roman"/>
                      <w:b/>
                      <w:sz w:val="24"/>
                      <w:szCs w:val="24"/>
                      <w:u w:val="single"/>
                    </w:rPr>
                    <w:t>Nhà đầu t</w:t>
                  </w:r>
                  <w:r w:rsidRPr="009F5780">
                    <w:rPr>
                      <w:rFonts w:ascii="Times New Roman" w:hAnsi="Times New Roman" w:hint="cs"/>
                      <w:b/>
                      <w:sz w:val="24"/>
                      <w:szCs w:val="24"/>
                      <w:u w:val="single"/>
                    </w:rPr>
                    <w:t>ư</w:t>
                  </w:r>
                  <w:r>
                    <w:rPr>
                      <w:rFonts w:ascii="Times New Roman" w:hAnsi="Times New Roman"/>
                      <w:b/>
                      <w:sz w:val="24"/>
                      <w:szCs w:val="24"/>
                      <w:u w:val="single"/>
                    </w:rPr>
                    <w:t>/</w:t>
                  </w:r>
                  <w:r w:rsidRPr="007A0BAB">
                    <w:rPr>
                      <w:rFonts w:ascii="Times New Roman" w:hAnsi="Times New Roman"/>
                      <w:b/>
                      <w:i/>
                      <w:iCs/>
                      <w:sz w:val="24"/>
                      <w:szCs w:val="24"/>
                      <w:u w:val="single"/>
                    </w:rPr>
                    <w:t>Investor’s Signature</w:t>
                  </w:r>
                </w:p>
                <w:p w14:paraId="58272433" w14:textId="765F4373" w:rsidR="00BA1BC6" w:rsidRDefault="00BA1BC6" w:rsidP="009672E7">
                  <w:pPr>
                    <w:tabs>
                      <w:tab w:val="left" w:pos="3060"/>
                    </w:tabs>
                    <w:spacing w:after="0"/>
                    <w:jc w:val="both"/>
                    <w:rPr>
                      <w:rFonts w:ascii="Times New Roman" w:hAnsi="Times New Roman"/>
                      <w:i/>
                      <w:sz w:val="24"/>
                      <w:szCs w:val="24"/>
                    </w:rPr>
                  </w:pPr>
                  <w:r>
                    <w:rPr>
                      <w:rFonts w:ascii="Times New Roman" w:hAnsi="Times New Roman"/>
                      <w:i/>
                      <w:sz w:val="24"/>
                      <w:szCs w:val="24"/>
                    </w:rPr>
                    <w:t>N</w:t>
                  </w:r>
                  <w:r w:rsidRPr="00F409F1">
                    <w:rPr>
                      <w:rFonts w:ascii="Times New Roman" w:hAnsi="Times New Roman"/>
                      <w:i/>
                      <w:sz w:val="24"/>
                      <w:szCs w:val="24"/>
                    </w:rPr>
                    <w:t>gày …</w:t>
                  </w:r>
                  <w:r>
                    <w:rPr>
                      <w:rFonts w:ascii="Times New Roman" w:hAnsi="Times New Roman"/>
                      <w:i/>
                      <w:sz w:val="24"/>
                      <w:szCs w:val="24"/>
                    </w:rPr>
                    <w:t>……</w:t>
                  </w:r>
                  <w:r w:rsidRPr="00F409F1">
                    <w:rPr>
                      <w:rFonts w:ascii="Times New Roman" w:hAnsi="Times New Roman"/>
                      <w:i/>
                      <w:sz w:val="24"/>
                      <w:szCs w:val="24"/>
                    </w:rPr>
                    <w:t xml:space="preserve"> tháng</w:t>
                  </w:r>
                  <w:r>
                    <w:rPr>
                      <w:rFonts w:ascii="Times New Roman" w:hAnsi="Times New Roman"/>
                      <w:i/>
                      <w:sz w:val="24"/>
                      <w:szCs w:val="24"/>
                    </w:rPr>
                    <w:t>…..</w:t>
                  </w:r>
                  <w:r w:rsidRPr="00F409F1">
                    <w:rPr>
                      <w:rFonts w:ascii="Times New Roman" w:hAnsi="Times New Roman"/>
                      <w:i/>
                      <w:sz w:val="24"/>
                      <w:szCs w:val="24"/>
                    </w:rPr>
                    <w:t>… năm 20</w:t>
                  </w:r>
                  <w:r>
                    <w:rPr>
                      <w:rFonts w:ascii="Times New Roman" w:hAnsi="Times New Roman"/>
                      <w:i/>
                      <w:sz w:val="24"/>
                      <w:szCs w:val="24"/>
                    </w:rPr>
                    <w:t>2</w:t>
                  </w:r>
                  <w:r w:rsidR="00A0676B">
                    <w:rPr>
                      <w:rFonts w:ascii="Times New Roman" w:hAnsi="Times New Roman"/>
                      <w:i/>
                      <w:sz w:val="24"/>
                      <w:szCs w:val="24"/>
                    </w:rPr>
                    <w:t>6</w:t>
                  </w:r>
                  <w:r>
                    <w:rPr>
                      <w:rFonts w:ascii="Times New Roman" w:hAnsi="Times New Roman"/>
                      <w:i/>
                      <w:sz w:val="24"/>
                      <w:szCs w:val="24"/>
                    </w:rPr>
                    <w:t xml:space="preserve"> </w:t>
                  </w:r>
                </w:p>
                <w:p w14:paraId="70A4ACAA" w14:textId="77777777" w:rsidR="00BA1BC6" w:rsidRDefault="00BA1BC6" w:rsidP="009672E7">
                  <w:pPr>
                    <w:tabs>
                      <w:tab w:val="left" w:pos="3060"/>
                    </w:tabs>
                    <w:spacing w:after="0"/>
                    <w:jc w:val="both"/>
                    <w:rPr>
                      <w:rFonts w:ascii="Times New Roman" w:hAnsi="Times New Roman"/>
                      <w:i/>
                      <w:sz w:val="24"/>
                      <w:szCs w:val="24"/>
                    </w:rPr>
                  </w:pPr>
                  <w:r>
                    <w:rPr>
                      <w:rFonts w:ascii="Times New Roman" w:hAnsi="Times New Roman"/>
                      <w:i/>
                      <w:sz w:val="24"/>
                      <w:szCs w:val="24"/>
                    </w:rPr>
                    <w:t>Date:………………………………</w:t>
                  </w:r>
                </w:p>
                <w:p w14:paraId="7880E46C" w14:textId="77777777" w:rsidR="00BA1BC6" w:rsidRPr="00F409F1" w:rsidRDefault="00BA1BC6" w:rsidP="00BA1BC6">
                  <w:pPr>
                    <w:tabs>
                      <w:tab w:val="left" w:pos="3060"/>
                    </w:tabs>
                    <w:spacing w:after="0" w:line="480" w:lineRule="auto"/>
                    <w:jc w:val="both"/>
                    <w:rPr>
                      <w:rFonts w:ascii="Times New Roman" w:hAnsi="Times New Roman"/>
                      <w:i/>
                      <w:sz w:val="24"/>
                      <w:szCs w:val="24"/>
                    </w:rPr>
                  </w:pPr>
                </w:p>
                <w:p w14:paraId="03C80E61" w14:textId="77777777" w:rsidR="00BA1BC6" w:rsidRDefault="00BA1BC6" w:rsidP="00BA1BC6">
                  <w:pPr>
                    <w:tabs>
                      <w:tab w:val="left" w:pos="3045"/>
                    </w:tabs>
                    <w:spacing w:before="60" w:after="60" w:line="240" w:lineRule="auto"/>
                    <w:jc w:val="both"/>
                    <w:rPr>
                      <w:rFonts w:ascii="Times New Roman" w:hAnsi="Times New Roman"/>
                      <w:sz w:val="24"/>
                      <w:szCs w:val="24"/>
                    </w:rPr>
                  </w:pPr>
                </w:p>
                <w:p w14:paraId="62239CAB" w14:textId="77777777" w:rsidR="00665ED2" w:rsidRDefault="00665ED2" w:rsidP="00BA1BC6">
                  <w:pPr>
                    <w:tabs>
                      <w:tab w:val="left" w:pos="3045"/>
                    </w:tabs>
                    <w:spacing w:before="60" w:after="60" w:line="240" w:lineRule="auto"/>
                    <w:jc w:val="both"/>
                    <w:rPr>
                      <w:rFonts w:ascii="Times New Roman" w:hAnsi="Times New Roman"/>
                      <w:sz w:val="24"/>
                      <w:szCs w:val="24"/>
                    </w:rPr>
                  </w:pPr>
                </w:p>
                <w:p w14:paraId="694B68D8" w14:textId="77777777" w:rsidR="00665ED2" w:rsidRDefault="00665ED2" w:rsidP="00BA1BC6">
                  <w:pPr>
                    <w:tabs>
                      <w:tab w:val="left" w:pos="3045"/>
                    </w:tabs>
                    <w:spacing w:before="60" w:after="60" w:line="240" w:lineRule="auto"/>
                    <w:jc w:val="both"/>
                    <w:rPr>
                      <w:rFonts w:ascii="Times New Roman" w:hAnsi="Times New Roman"/>
                      <w:sz w:val="24"/>
                      <w:szCs w:val="24"/>
                    </w:rPr>
                  </w:pPr>
                </w:p>
                <w:p w14:paraId="1D2433B9" w14:textId="33C0C27F" w:rsidR="00BA1BC6" w:rsidRDefault="00BA1BC6" w:rsidP="00665ED2">
                  <w:pPr>
                    <w:tabs>
                      <w:tab w:val="left" w:pos="3045"/>
                    </w:tabs>
                    <w:spacing w:after="0" w:line="240" w:lineRule="auto"/>
                    <w:jc w:val="both"/>
                    <w:rPr>
                      <w:rFonts w:ascii="Times New Roman" w:hAnsi="Times New Roman"/>
                      <w:sz w:val="24"/>
                      <w:szCs w:val="24"/>
                    </w:rPr>
                  </w:pPr>
                  <w:r w:rsidRPr="007377CC">
                    <w:rPr>
                      <w:rFonts w:ascii="Times New Roman" w:hAnsi="Times New Roman"/>
                      <w:sz w:val="24"/>
                      <w:szCs w:val="24"/>
                    </w:rPr>
                    <w:t>Ký</w:t>
                  </w:r>
                  <w:r>
                    <w:rPr>
                      <w:rFonts w:ascii="Times New Roman" w:hAnsi="Times New Roman"/>
                      <w:sz w:val="24"/>
                      <w:szCs w:val="24"/>
                    </w:rPr>
                    <w:t xml:space="preserve"> tên</w:t>
                  </w:r>
                  <w:r w:rsidR="004E78C5">
                    <w:rPr>
                      <w:rFonts w:ascii="Times New Roman" w:hAnsi="Times New Roman"/>
                      <w:sz w:val="24"/>
                      <w:szCs w:val="24"/>
                    </w:rPr>
                    <w:t>/</w:t>
                  </w:r>
                  <w:r w:rsidRPr="007377CC">
                    <w:rPr>
                      <w:rFonts w:ascii="Times New Roman" w:hAnsi="Times New Roman"/>
                      <w:i/>
                      <w:iCs/>
                      <w:sz w:val="24"/>
                      <w:szCs w:val="24"/>
                    </w:rPr>
                    <w:t>Signature</w:t>
                  </w:r>
                  <w:r>
                    <w:rPr>
                      <w:rFonts w:ascii="Times New Roman" w:hAnsi="Times New Roman"/>
                      <w:i/>
                      <w:iCs/>
                      <w:sz w:val="24"/>
                      <w:szCs w:val="24"/>
                    </w:rPr>
                    <w:t>:</w:t>
                  </w:r>
                </w:p>
                <w:p w14:paraId="21085137" w14:textId="77777777" w:rsidR="00BA1BC6" w:rsidRDefault="00BA1BC6" w:rsidP="00665ED2">
                  <w:pPr>
                    <w:tabs>
                      <w:tab w:val="left" w:pos="3045"/>
                    </w:tabs>
                    <w:spacing w:after="0" w:line="240" w:lineRule="auto"/>
                    <w:rPr>
                      <w:rFonts w:ascii="Times New Roman" w:hAnsi="Times New Roman"/>
                      <w:sz w:val="24"/>
                      <w:szCs w:val="24"/>
                    </w:rPr>
                  </w:pPr>
                  <w:r>
                    <w:rPr>
                      <w:rFonts w:ascii="Times New Roman" w:hAnsi="Times New Roman"/>
                      <w:sz w:val="24"/>
                      <w:szCs w:val="24"/>
                    </w:rPr>
                    <w:t xml:space="preserve">Họ và tên: </w:t>
                  </w:r>
                  <w:r w:rsidRPr="00F409F1">
                    <w:rPr>
                      <w:rFonts w:ascii="Times New Roman" w:hAnsi="Times New Roman"/>
                      <w:sz w:val="24"/>
                      <w:szCs w:val="24"/>
                    </w:rPr>
                    <w:t>…</w:t>
                  </w:r>
                  <w:r>
                    <w:rPr>
                      <w:rFonts w:ascii="Times New Roman" w:hAnsi="Times New Roman"/>
                      <w:sz w:val="24"/>
                      <w:szCs w:val="24"/>
                    </w:rPr>
                    <w:t>………</w:t>
                  </w:r>
                  <w:r w:rsidRPr="00F409F1">
                    <w:rPr>
                      <w:rFonts w:ascii="Times New Roman" w:hAnsi="Times New Roman"/>
                      <w:sz w:val="24"/>
                      <w:szCs w:val="24"/>
                    </w:rPr>
                    <w:t>……</w:t>
                  </w:r>
                  <w:r>
                    <w:rPr>
                      <w:rFonts w:ascii="Times New Roman" w:hAnsi="Times New Roman"/>
                      <w:sz w:val="24"/>
                      <w:szCs w:val="24"/>
                    </w:rPr>
                    <w:t>..</w:t>
                  </w:r>
                  <w:r w:rsidRPr="00F409F1">
                    <w:rPr>
                      <w:rFonts w:ascii="Times New Roman" w:hAnsi="Times New Roman"/>
                      <w:sz w:val="24"/>
                      <w:szCs w:val="24"/>
                    </w:rPr>
                    <w:t>………</w:t>
                  </w:r>
                  <w:r>
                    <w:rPr>
                      <w:rFonts w:ascii="Times New Roman" w:hAnsi="Times New Roman"/>
                      <w:sz w:val="24"/>
                      <w:szCs w:val="24"/>
                    </w:rPr>
                    <w:t>…….</w:t>
                  </w:r>
                </w:p>
                <w:p w14:paraId="57206366" w14:textId="77777777" w:rsidR="00BA1BC6" w:rsidRPr="00F409F1" w:rsidRDefault="00BA1BC6" w:rsidP="00665ED2">
                  <w:pPr>
                    <w:tabs>
                      <w:tab w:val="left" w:pos="3045"/>
                    </w:tabs>
                    <w:spacing w:after="0" w:line="240" w:lineRule="auto"/>
                    <w:rPr>
                      <w:rFonts w:ascii="Times New Roman" w:hAnsi="Times New Roman"/>
                      <w:sz w:val="24"/>
                      <w:szCs w:val="24"/>
                    </w:rPr>
                  </w:pPr>
                  <w:r w:rsidRPr="007377CC">
                    <w:rPr>
                      <w:rFonts w:ascii="Times New Roman" w:hAnsi="Times New Roman"/>
                      <w:i/>
                      <w:iCs/>
                      <w:sz w:val="24"/>
                      <w:szCs w:val="24"/>
                    </w:rPr>
                    <w:t>Full name</w:t>
                  </w:r>
                </w:p>
                <w:p w14:paraId="109237A5" w14:textId="77777777" w:rsidR="00BA1BC6" w:rsidRPr="00F409F1" w:rsidRDefault="00BA1BC6" w:rsidP="00BA1BC6">
                  <w:pPr>
                    <w:tabs>
                      <w:tab w:val="left" w:pos="3060"/>
                    </w:tabs>
                    <w:spacing w:before="120" w:after="120" w:line="240" w:lineRule="auto"/>
                    <w:jc w:val="both"/>
                    <w:rPr>
                      <w:rFonts w:ascii="Times New Roman" w:hAnsi="Times New Roman"/>
                      <w:sz w:val="24"/>
                      <w:szCs w:val="24"/>
                    </w:rPr>
                  </w:pPr>
                </w:p>
              </w:tc>
              <w:tc>
                <w:tcPr>
                  <w:tcW w:w="5100" w:type="dxa"/>
                </w:tcPr>
                <w:p w14:paraId="546D6485" w14:textId="65053555" w:rsidR="00BA1BC6" w:rsidRPr="00F409F1" w:rsidRDefault="00BA1BC6" w:rsidP="004E78C5">
                  <w:pPr>
                    <w:spacing w:after="0" w:line="240" w:lineRule="auto"/>
                    <w:ind w:left="250"/>
                    <w:jc w:val="center"/>
                    <w:rPr>
                      <w:rFonts w:ascii="Times New Roman" w:hAnsi="Times New Roman"/>
                      <w:sz w:val="24"/>
                      <w:szCs w:val="24"/>
                    </w:rPr>
                  </w:pPr>
                  <w:r w:rsidRPr="00F409F1">
                    <w:rPr>
                      <w:rFonts w:ascii="Times New Roman" w:hAnsi="Times New Roman"/>
                      <w:sz w:val="24"/>
                      <w:szCs w:val="24"/>
                    </w:rPr>
                    <w:lastRenderedPageBreak/>
                    <w:t xml:space="preserve">Tp. Hồ Chí Minh, ngày </w:t>
                  </w:r>
                  <w:r>
                    <w:rPr>
                      <w:rFonts w:ascii="Times New Roman" w:hAnsi="Times New Roman"/>
                      <w:sz w:val="24"/>
                      <w:szCs w:val="24"/>
                    </w:rPr>
                    <w:t>0</w:t>
                  </w:r>
                  <w:r w:rsidR="00A0676B">
                    <w:rPr>
                      <w:rFonts w:ascii="Times New Roman" w:hAnsi="Times New Roman"/>
                      <w:sz w:val="24"/>
                      <w:szCs w:val="24"/>
                    </w:rPr>
                    <w:t>2</w:t>
                  </w:r>
                  <w:r w:rsidRPr="00F409F1">
                    <w:rPr>
                      <w:rFonts w:ascii="Times New Roman" w:hAnsi="Times New Roman"/>
                      <w:sz w:val="24"/>
                      <w:szCs w:val="24"/>
                    </w:rPr>
                    <w:t xml:space="preserve"> tháng </w:t>
                  </w:r>
                  <w:r>
                    <w:rPr>
                      <w:rFonts w:ascii="Times New Roman" w:hAnsi="Times New Roman"/>
                      <w:sz w:val="24"/>
                      <w:szCs w:val="24"/>
                    </w:rPr>
                    <w:t>04 năm 202</w:t>
                  </w:r>
                  <w:r w:rsidR="00A0676B">
                    <w:rPr>
                      <w:rFonts w:ascii="Times New Roman" w:hAnsi="Times New Roman"/>
                      <w:sz w:val="24"/>
                      <w:szCs w:val="24"/>
                    </w:rPr>
                    <w:t>6</w:t>
                  </w:r>
                </w:p>
                <w:p w14:paraId="03B62946" w14:textId="77777777" w:rsidR="00BA1BC6" w:rsidRDefault="00BA1BC6" w:rsidP="004E78C5">
                  <w:pPr>
                    <w:spacing w:after="0" w:line="240" w:lineRule="auto"/>
                    <w:ind w:left="250"/>
                    <w:jc w:val="center"/>
                    <w:rPr>
                      <w:rFonts w:ascii="Times New Roman" w:hAnsi="Times New Roman"/>
                      <w:b/>
                      <w:sz w:val="24"/>
                      <w:szCs w:val="24"/>
                    </w:rPr>
                  </w:pPr>
                  <w:r w:rsidRPr="00BB5DA9">
                    <w:rPr>
                      <w:rFonts w:ascii="Times New Roman" w:hAnsi="Times New Roman"/>
                      <w:b/>
                      <w:sz w:val="24"/>
                      <w:szCs w:val="24"/>
                    </w:rPr>
                    <w:t xml:space="preserve">Đại diện Công ty TNHH Quản lý Quỹ </w:t>
                  </w:r>
                </w:p>
                <w:p w14:paraId="7E5A0591" w14:textId="77777777" w:rsidR="00BA1BC6" w:rsidRPr="007377CC" w:rsidRDefault="00BA1BC6" w:rsidP="004E78C5">
                  <w:pPr>
                    <w:spacing w:after="0" w:line="240" w:lineRule="auto"/>
                    <w:jc w:val="center"/>
                    <w:rPr>
                      <w:rFonts w:ascii="Times New Roman" w:hAnsi="Times New Roman"/>
                      <w:i/>
                      <w:iCs/>
                      <w:sz w:val="24"/>
                      <w:szCs w:val="24"/>
                    </w:rPr>
                  </w:pPr>
                  <w:r w:rsidRPr="00BB5DA9">
                    <w:rPr>
                      <w:rFonts w:ascii="Times New Roman" w:hAnsi="Times New Roman"/>
                      <w:b/>
                      <w:sz w:val="24"/>
                      <w:szCs w:val="24"/>
                    </w:rPr>
                    <w:t>Eastspring Investments</w:t>
                  </w:r>
                  <w:r>
                    <w:rPr>
                      <w:rFonts w:ascii="Times New Roman" w:hAnsi="Times New Roman"/>
                      <w:b/>
                      <w:sz w:val="24"/>
                      <w:szCs w:val="24"/>
                    </w:rPr>
                    <w:t xml:space="preserve"> / </w:t>
                  </w:r>
                  <w:r w:rsidRPr="007377CC">
                    <w:rPr>
                      <w:rFonts w:ascii="Times New Roman" w:hAnsi="Times New Roman"/>
                      <w:b/>
                      <w:i/>
                      <w:iCs/>
                      <w:sz w:val="24"/>
                      <w:szCs w:val="24"/>
                    </w:rPr>
                    <w:t>Representative of Eastspring Investments</w:t>
                  </w:r>
                </w:p>
                <w:p w14:paraId="5E949325" w14:textId="27D0D157" w:rsidR="00BA1BC6" w:rsidRDefault="00CC4EE9" w:rsidP="00CC4EE9">
                  <w:pPr>
                    <w:spacing w:before="60" w:after="60" w:line="240" w:lineRule="auto"/>
                    <w:jc w:val="center"/>
                    <w:rPr>
                      <w:rFonts w:ascii="Times New Roman" w:hAnsi="Times New Roman"/>
                      <w:sz w:val="24"/>
                      <w:szCs w:val="24"/>
                    </w:rPr>
                  </w:pPr>
                  <w:r w:rsidRPr="00720AAE">
                    <w:rPr>
                      <w:rFonts w:ascii="Times New Roman" w:hAnsi="Times New Roman"/>
                      <w:noProof/>
                      <w:sz w:val="24"/>
                      <w:szCs w:val="24"/>
                    </w:rPr>
                    <w:drawing>
                      <wp:inline distT="0" distB="0" distL="0" distR="0" wp14:anchorId="10FBD04C" wp14:editId="3904D9BD">
                        <wp:extent cx="2120751" cy="1377950"/>
                        <wp:effectExtent l="0" t="0" r="0" b="0"/>
                        <wp:docPr id="35529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94081" name=""/>
                                <pic:cNvPicPr/>
                              </pic:nvPicPr>
                              <pic:blipFill>
                                <a:blip r:embed="rId10"/>
                                <a:stretch>
                                  <a:fillRect/>
                                </a:stretch>
                              </pic:blipFill>
                              <pic:spPr>
                                <a:xfrm>
                                  <a:off x="0" y="0"/>
                                  <a:ext cx="2238962" cy="1454757"/>
                                </a:xfrm>
                                <a:prstGeom prst="rect">
                                  <a:avLst/>
                                </a:prstGeom>
                              </pic:spPr>
                            </pic:pic>
                          </a:graphicData>
                        </a:graphic>
                      </wp:inline>
                    </w:drawing>
                  </w:r>
                </w:p>
                <w:p w14:paraId="34BD5034" w14:textId="4364EC6F" w:rsidR="00BA1BC6" w:rsidRPr="00A0676B" w:rsidRDefault="00A0676B" w:rsidP="00BA1BC6">
                  <w:pPr>
                    <w:spacing w:before="60" w:after="60" w:line="240" w:lineRule="auto"/>
                    <w:jc w:val="center"/>
                    <w:rPr>
                      <w:rFonts w:ascii="Times New Roman" w:hAnsi="Times New Roman"/>
                      <w:b/>
                      <w:sz w:val="24"/>
                      <w:szCs w:val="24"/>
                    </w:rPr>
                  </w:pPr>
                  <w:r>
                    <w:rPr>
                      <w:rFonts w:ascii="Times New Roman" w:hAnsi="Times New Roman"/>
                      <w:b/>
                      <w:sz w:val="24"/>
                      <w:szCs w:val="24"/>
                    </w:rPr>
                    <w:t>Nguyễn Quốc Dũng</w:t>
                  </w:r>
                </w:p>
                <w:p w14:paraId="5DBA9B67" w14:textId="7609E976" w:rsidR="00BA1BC6" w:rsidRPr="00F409F1" w:rsidRDefault="00BA1BC6" w:rsidP="00BA1BC6">
                  <w:pPr>
                    <w:spacing w:before="60" w:after="60" w:line="240" w:lineRule="auto"/>
                    <w:jc w:val="center"/>
                    <w:rPr>
                      <w:rFonts w:ascii="Times New Roman" w:hAnsi="Times New Roman"/>
                      <w:b/>
                      <w:sz w:val="24"/>
                      <w:szCs w:val="24"/>
                    </w:rPr>
                  </w:pPr>
                  <w:r w:rsidRPr="00BB5DA9">
                    <w:rPr>
                      <w:rFonts w:ascii="Times New Roman" w:hAnsi="Times New Roman"/>
                      <w:b/>
                      <w:sz w:val="24"/>
                      <w:szCs w:val="24"/>
                    </w:rPr>
                    <w:t>T</w:t>
                  </w:r>
                  <w:r w:rsidRPr="00BB5DA9">
                    <w:rPr>
                      <w:rFonts w:ascii="Times New Roman" w:hAnsi="Times New Roman" w:cs="Arial"/>
                      <w:b/>
                      <w:sz w:val="24"/>
                      <w:szCs w:val="24"/>
                    </w:rPr>
                    <w:t>ổ</w:t>
                  </w:r>
                  <w:r w:rsidRPr="00BB5DA9">
                    <w:rPr>
                      <w:rFonts w:ascii="Times New Roman" w:hAnsi="Times New Roman"/>
                      <w:b/>
                      <w:sz w:val="24"/>
                      <w:szCs w:val="24"/>
                    </w:rPr>
                    <w:t>ng Giám Đ</w:t>
                  </w:r>
                  <w:r w:rsidRPr="00BB5DA9">
                    <w:rPr>
                      <w:rFonts w:ascii="Times New Roman" w:hAnsi="Times New Roman" w:cs="Arial"/>
                      <w:b/>
                      <w:sz w:val="24"/>
                      <w:szCs w:val="24"/>
                    </w:rPr>
                    <w:t>ố</w:t>
                  </w:r>
                  <w:r w:rsidRPr="00BB5DA9">
                    <w:rPr>
                      <w:rFonts w:ascii="Times New Roman" w:hAnsi="Times New Roman"/>
                      <w:b/>
                      <w:sz w:val="24"/>
                      <w:szCs w:val="24"/>
                    </w:rPr>
                    <w:t>c</w:t>
                  </w:r>
                  <w:r>
                    <w:rPr>
                      <w:rFonts w:ascii="Times New Roman" w:hAnsi="Times New Roman"/>
                      <w:b/>
                      <w:sz w:val="24"/>
                      <w:szCs w:val="24"/>
                    </w:rPr>
                    <w:t>/</w:t>
                  </w:r>
                  <w:r w:rsidRPr="007377CC">
                    <w:rPr>
                      <w:rFonts w:ascii="Times New Roman" w:hAnsi="Times New Roman"/>
                      <w:b/>
                      <w:i/>
                      <w:iCs/>
                      <w:sz w:val="24"/>
                      <w:szCs w:val="24"/>
                    </w:rPr>
                    <w:t>CE</w:t>
                  </w:r>
                  <w:r w:rsidR="00B12A02">
                    <w:rPr>
                      <w:rFonts w:ascii="Times New Roman" w:hAnsi="Times New Roman"/>
                      <w:b/>
                      <w:i/>
                      <w:iCs/>
                      <w:sz w:val="24"/>
                      <w:szCs w:val="24"/>
                    </w:rPr>
                    <w:t>O</w:t>
                  </w:r>
                </w:p>
              </w:tc>
            </w:tr>
          </w:tbl>
          <w:p w14:paraId="33895EEB" w14:textId="77777777" w:rsidR="00BA1BC6" w:rsidRPr="00F409F1" w:rsidRDefault="00BA1BC6" w:rsidP="005345F8">
            <w:pPr>
              <w:tabs>
                <w:tab w:val="left" w:pos="3060"/>
              </w:tabs>
              <w:spacing w:before="120" w:after="120" w:line="240" w:lineRule="auto"/>
              <w:jc w:val="both"/>
              <w:rPr>
                <w:rFonts w:ascii="Times New Roman" w:hAnsi="Times New Roman"/>
                <w:sz w:val="24"/>
                <w:szCs w:val="24"/>
              </w:rPr>
            </w:pPr>
          </w:p>
        </w:tc>
        <w:tc>
          <w:tcPr>
            <w:tcW w:w="236" w:type="dxa"/>
          </w:tcPr>
          <w:p w14:paraId="13DEF198" w14:textId="54BDA5EE" w:rsidR="00BA1BC6" w:rsidRPr="00F409F1" w:rsidRDefault="00BA1BC6" w:rsidP="005345F8">
            <w:pPr>
              <w:spacing w:before="60" w:after="60" w:line="240" w:lineRule="auto"/>
              <w:jc w:val="center"/>
              <w:rPr>
                <w:rFonts w:ascii="Times New Roman" w:hAnsi="Times New Roman"/>
                <w:b/>
                <w:sz w:val="24"/>
                <w:szCs w:val="24"/>
              </w:rPr>
            </w:pPr>
          </w:p>
        </w:tc>
      </w:tr>
    </w:tbl>
    <w:p w14:paraId="0B66FE73" w14:textId="77777777" w:rsidR="00157AED" w:rsidRPr="00157AED" w:rsidRDefault="00157AED" w:rsidP="00E31895">
      <w:pPr>
        <w:spacing w:before="120" w:after="120"/>
        <w:jc w:val="both"/>
        <w:rPr>
          <w:rFonts w:ascii="Times New Roman" w:hAnsi="Times New Roman"/>
          <w:sz w:val="24"/>
          <w:szCs w:val="24"/>
        </w:rPr>
      </w:pPr>
    </w:p>
    <w:sectPr w:rsidR="00157AED" w:rsidRPr="00157AED" w:rsidSect="008F06A1">
      <w:pgSz w:w="11906" w:h="16838" w:code="9"/>
      <w:pgMar w:top="794" w:right="1009" w:bottom="794" w:left="10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102C" w14:textId="77777777" w:rsidR="00BA5F03" w:rsidRDefault="00BA5F03" w:rsidP="00721B6F">
      <w:pPr>
        <w:spacing w:after="0" w:line="240" w:lineRule="auto"/>
      </w:pPr>
      <w:r>
        <w:separator/>
      </w:r>
    </w:p>
  </w:endnote>
  <w:endnote w:type="continuationSeparator" w:id="0">
    <w:p w14:paraId="6EB4664C" w14:textId="77777777" w:rsidR="00BA5F03" w:rsidRDefault="00BA5F03" w:rsidP="00721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8B94" w14:textId="77777777" w:rsidR="00BA5F03" w:rsidRDefault="00BA5F03" w:rsidP="00721B6F">
      <w:pPr>
        <w:spacing w:after="0" w:line="240" w:lineRule="auto"/>
      </w:pPr>
      <w:r>
        <w:separator/>
      </w:r>
    </w:p>
  </w:footnote>
  <w:footnote w:type="continuationSeparator" w:id="0">
    <w:p w14:paraId="1DA57CD4" w14:textId="77777777" w:rsidR="00BA5F03" w:rsidRDefault="00BA5F03" w:rsidP="00721B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93894"/>
    <w:multiLevelType w:val="hybridMultilevel"/>
    <w:tmpl w:val="8E2460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4B735A9"/>
    <w:multiLevelType w:val="hybridMultilevel"/>
    <w:tmpl w:val="531CCC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7D1AD4"/>
    <w:multiLevelType w:val="hybridMultilevel"/>
    <w:tmpl w:val="E998F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216131"/>
    <w:multiLevelType w:val="hybridMultilevel"/>
    <w:tmpl w:val="7F02F908"/>
    <w:lvl w:ilvl="0" w:tplc="543C0C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096924">
    <w:abstractNumId w:val="3"/>
  </w:num>
  <w:num w:numId="2" w16cid:durableId="276454110">
    <w:abstractNumId w:val="0"/>
  </w:num>
  <w:num w:numId="3" w16cid:durableId="1279722751">
    <w:abstractNumId w:val="2"/>
  </w:num>
  <w:num w:numId="4" w16cid:durableId="172872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44"/>
    <w:rsid w:val="000015E3"/>
    <w:rsid w:val="000024A3"/>
    <w:rsid w:val="00022E1B"/>
    <w:rsid w:val="00041E82"/>
    <w:rsid w:val="0005313E"/>
    <w:rsid w:val="000648E6"/>
    <w:rsid w:val="00072C04"/>
    <w:rsid w:val="00085269"/>
    <w:rsid w:val="00096EBB"/>
    <w:rsid w:val="000A5EEC"/>
    <w:rsid w:val="000B35B8"/>
    <w:rsid w:val="000B41AE"/>
    <w:rsid w:val="000C5B5E"/>
    <w:rsid w:val="000D0206"/>
    <w:rsid w:val="000E031A"/>
    <w:rsid w:val="000E79DA"/>
    <w:rsid w:val="000F05D9"/>
    <w:rsid w:val="001048BB"/>
    <w:rsid w:val="0010508B"/>
    <w:rsid w:val="00107C79"/>
    <w:rsid w:val="00111F38"/>
    <w:rsid w:val="001222AE"/>
    <w:rsid w:val="0014018C"/>
    <w:rsid w:val="00140216"/>
    <w:rsid w:val="001429C1"/>
    <w:rsid w:val="00150A3F"/>
    <w:rsid w:val="00157AED"/>
    <w:rsid w:val="00163A0E"/>
    <w:rsid w:val="001656B4"/>
    <w:rsid w:val="00173819"/>
    <w:rsid w:val="00190963"/>
    <w:rsid w:val="001A0777"/>
    <w:rsid w:val="001A14EE"/>
    <w:rsid w:val="001A1807"/>
    <w:rsid w:val="001A481A"/>
    <w:rsid w:val="001B0A27"/>
    <w:rsid w:val="001C25D5"/>
    <w:rsid w:val="001C4DE4"/>
    <w:rsid w:val="001C7EEA"/>
    <w:rsid w:val="001E3AE7"/>
    <w:rsid w:val="001F4EEE"/>
    <w:rsid w:val="001F5536"/>
    <w:rsid w:val="00200F64"/>
    <w:rsid w:val="0021278E"/>
    <w:rsid w:val="00212B97"/>
    <w:rsid w:val="00215171"/>
    <w:rsid w:val="002174A2"/>
    <w:rsid w:val="0022553A"/>
    <w:rsid w:val="002312E4"/>
    <w:rsid w:val="00247420"/>
    <w:rsid w:val="0025057E"/>
    <w:rsid w:val="0026374B"/>
    <w:rsid w:val="002712FB"/>
    <w:rsid w:val="00272604"/>
    <w:rsid w:val="00283B8F"/>
    <w:rsid w:val="00286C42"/>
    <w:rsid w:val="002875F2"/>
    <w:rsid w:val="00295FC2"/>
    <w:rsid w:val="00297C22"/>
    <w:rsid w:val="002A0FC6"/>
    <w:rsid w:val="002A7DA8"/>
    <w:rsid w:val="002B1585"/>
    <w:rsid w:val="002D50B7"/>
    <w:rsid w:val="002D6619"/>
    <w:rsid w:val="002E17A9"/>
    <w:rsid w:val="002E2320"/>
    <w:rsid w:val="002F3297"/>
    <w:rsid w:val="002F68F8"/>
    <w:rsid w:val="00305F07"/>
    <w:rsid w:val="0032022B"/>
    <w:rsid w:val="003211C4"/>
    <w:rsid w:val="00323125"/>
    <w:rsid w:val="00330A8B"/>
    <w:rsid w:val="00333F16"/>
    <w:rsid w:val="00347CE7"/>
    <w:rsid w:val="003602CA"/>
    <w:rsid w:val="00361F2C"/>
    <w:rsid w:val="00376B59"/>
    <w:rsid w:val="003869D4"/>
    <w:rsid w:val="003A0E20"/>
    <w:rsid w:val="003A10CE"/>
    <w:rsid w:val="003A1388"/>
    <w:rsid w:val="003A463D"/>
    <w:rsid w:val="003A6F1E"/>
    <w:rsid w:val="003B7DC2"/>
    <w:rsid w:val="003D537A"/>
    <w:rsid w:val="003E2D91"/>
    <w:rsid w:val="003E6295"/>
    <w:rsid w:val="003E7A4E"/>
    <w:rsid w:val="003F03AA"/>
    <w:rsid w:val="0040072D"/>
    <w:rsid w:val="00400E56"/>
    <w:rsid w:val="00412C19"/>
    <w:rsid w:val="004320AE"/>
    <w:rsid w:val="004341B0"/>
    <w:rsid w:val="004459C7"/>
    <w:rsid w:val="0044762E"/>
    <w:rsid w:val="00460C7A"/>
    <w:rsid w:val="00461415"/>
    <w:rsid w:val="004640A7"/>
    <w:rsid w:val="00465420"/>
    <w:rsid w:val="00477B5E"/>
    <w:rsid w:val="0048411A"/>
    <w:rsid w:val="00493F3A"/>
    <w:rsid w:val="004A60DC"/>
    <w:rsid w:val="004A7757"/>
    <w:rsid w:val="004B2133"/>
    <w:rsid w:val="004B28EC"/>
    <w:rsid w:val="004B5523"/>
    <w:rsid w:val="004B6F3A"/>
    <w:rsid w:val="004C1C1C"/>
    <w:rsid w:val="004C7118"/>
    <w:rsid w:val="004E4A7C"/>
    <w:rsid w:val="004E78C5"/>
    <w:rsid w:val="005024EE"/>
    <w:rsid w:val="00503A8D"/>
    <w:rsid w:val="00507504"/>
    <w:rsid w:val="005106C3"/>
    <w:rsid w:val="00512F41"/>
    <w:rsid w:val="00534F0A"/>
    <w:rsid w:val="0053560C"/>
    <w:rsid w:val="0054021F"/>
    <w:rsid w:val="005451CA"/>
    <w:rsid w:val="00552A93"/>
    <w:rsid w:val="0055718E"/>
    <w:rsid w:val="00583637"/>
    <w:rsid w:val="005850AF"/>
    <w:rsid w:val="00592064"/>
    <w:rsid w:val="005960F2"/>
    <w:rsid w:val="005B0B78"/>
    <w:rsid w:val="005B4500"/>
    <w:rsid w:val="005C00F3"/>
    <w:rsid w:val="005C332C"/>
    <w:rsid w:val="005F25BE"/>
    <w:rsid w:val="005F3A2B"/>
    <w:rsid w:val="005F4D5E"/>
    <w:rsid w:val="005F56F8"/>
    <w:rsid w:val="005F6004"/>
    <w:rsid w:val="006130DB"/>
    <w:rsid w:val="0062631A"/>
    <w:rsid w:val="006412D4"/>
    <w:rsid w:val="006460A6"/>
    <w:rsid w:val="00650E67"/>
    <w:rsid w:val="00655657"/>
    <w:rsid w:val="00656A7B"/>
    <w:rsid w:val="00663DE4"/>
    <w:rsid w:val="00665ED2"/>
    <w:rsid w:val="00666FD5"/>
    <w:rsid w:val="00667ACF"/>
    <w:rsid w:val="006715A2"/>
    <w:rsid w:val="00674DA9"/>
    <w:rsid w:val="006772B4"/>
    <w:rsid w:val="00697EB6"/>
    <w:rsid w:val="006A4E73"/>
    <w:rsid w:val="006B1378"/>
    <w:rsid w:val="006B7D2D"/>
    <w:rsid w:val="006E1712"/>
    <w:rsid w:val="006F592D"/>
    <w:rsid w:val="0070433F"/>
    <w:rsid w:val="00721B6F"/>
    <w:rsid w:val="00744150"/>
    <w:rsid w:val="00745270"/>
    <w:rsid w:val="00745943"/>
    <w:rsid w:val="00757885"/>
    <w:rsid w:val="0076241D"/>
    <w:rsid w:val="007665CC"/>
    <w:rsid w:val="00775344"/>
    <w:rsid w:val="0077768F"/>
    <w:rsid w:val="00780F1E"/>
    <w:rsid w:val="00782794"/>
    <w:rsid w:val="00782D3D"/>
    <w:rsid w:val="00790CA7"/>
    <w:rsid w:val="007910E7"/>
    <w:rsid w:val="007970A1"/>
    <w:rsid w:val="007A680F"/>
    <w:rsid w:val="007B28DF"/>
    <w:rsid w:val="007C3872"/>
    <w:rsid w:val="007D1947"/>
    <w:rsid w:val="007D3430"/>
    <w:rsid w:val="007F7AAD"/>
    <w:rsid w:val="00800CCD"/>
    <w:rsid w:val="00810535"/>
    <w:rsid w:val="008336B5"/>
    <w:rsid w:val="00845331"/>
    <w:rsid w:val="008911A7"/>
    <w:rsid w:val="00894D7A"/>
    <w:rsid w:val="00894FE3"/>
    <w:rsid w:val="00895BF0"/>
    <w:rsid w:val="008971BF"/>
    <w:rsid w:val="008B4FD1"/>
    <w:rsid w:val="008C0BB4"/>
    <w:rsid w:val="008C4501"/>
    <w:rsid w:val="008C7CBB"/>
    <w:rsid w:val="008D3FD0"/>
    <w:rsid w:val="008D43E6"/>
    <w:rsid w:val="008D6800"/>
    <w:rsid w:val="008F06A1"/>
    <w:rsid w:val="008F0EB6"/>
    <w:rsid w:val="008F334E"/>
    <w:rsid w:val="00913514"/>
    <w:rsid w:val="00925BB7"/>
    <w:rsid w:val="00927598"/>
    <w:rsid w:val="00927CFB"/>
    <w:rsid w:val="00931073"/>
    <w:rsid w:val="00944810"/>
    <w:rsid w:val="009474E7"/>
    <w:rsid w:val="00962C5E"/>
    <w:rsid w:val="009672E7"/>
    <w:rsid w:val="0096768D"/>
    <w:rsid w:val="009767B7"/>
    <w:rsid w:val="00981C70"/>
    <w:rsid w:val="00982D6D"/>
    <w:rsid w:val="00984F5D"/>
    <w:rsid w:val="00991C1D"/>
    <w:rsid w:val="009B28C8"/>
    <w:rsid w:val="009B41ED"/>
    <w:rsid w:val="009C4748"/>
    <w:rsid w:val="009C7031"/>
    <w:rsid w:val="009F116D"/>
    <w:rsid w:val="009F5780"/>
    <w:rsid w:val="00A0676B"/>
    <w:rsid w:val="00A145EA"/>
    <w:rsid w:val="00A23A98"/>
    <w:rsid w:val="00A369B5"/>
    <w:rsid w:val="00A41FC5"/>
    <w:rsid w:val="00A423BE"/>
    <w:rsid w:val="00A51635"/>
    <w:rsid w:val="00A668CD"/>
    <w:rsid w:val="00A80B9D"/>
    <w:rsid w:val="00A8704A"/>
    <w:rsid w:val="00AB2AEE"/>
    <w:rsid w:val="00AC53B6"/>
    <w:rsid w:val="00AC7946"/>
    <w:rsid w:val="00AD0A4F"/>
    <w:rsid w:val="00AD0C43"/>
    <w:rsid w:val="00AE46E2"/>
    <w:rsid w:val="00AE7D84"/>
    <w:rsid w:val="00AF5658"/>
    <w:rsid w:val="00B0610E"/>
    <w:rsid w:val="00B06146"/>
    <w:rsid w:val="00B065D4"/>
    <w:rsid w:val="00B06792"/>
    <w:rsid w:val="00B10651"/>
    <w:rsid w:val="00B10F88"/>
    <w:rsid w:val="00B117EF"/>
    <w:rsid w:val="00B11863"/>
    <w:rsid w:val="00B12A02"/>
    <w:rsid w:val="00B217C5"/>
    <w:rsid w:val="00B40BF8"/>
    <w:rsid w:val="00B43C54"/>
    <w:rsid w:val="00B528A0"/>
    <w:rsid w:val="00B548DF"/>
    <w:rsid w:val="00B549C7"/>
    <w:rsid w:val="00B70DFF"/>
    <w:rsid w:val="00B71F7E"/>
    <w:rsid w:val="00B767C9"/>
    <w:rsid w:val="00B811E0"/>
    <w:rsid w:val="00B86DA5"/>
    <w:rsid w:val="00BA08FA"/>
    <w:rsid w:val="00BA1BC6"/>
    <w:rsid w:val="00BA2B3A"/>
    <w:rsid w:val="00BA5F03"/>
    <w:rsid w:val="00BB0644"/>
    <w:rsid w:val="00BB5DA9"/>
    <w:rsid w:val="00BD1E66"/>
    <w:rsid w:val="00BD3F24"/>
    <w:rsid w:val="00BE07B4"/>
    <w:rsid w:val="00BF49B4"/>
    <w:rsid w:val="00C02520"/>
    <w:rsid w:val="00C23981"/>
    <w:rsid w:val="00C25BCA"/>
    <w:rsid w:val="00C63BCE"/>
    <w:rsid w:val="00C65F80"/>
    <w:rsid w:val="00C76AED"/>
    <w:rsid w:val="00C76BAA"/>
    <w:rsid w:val="00C96133"/>
    <w:rsid w:val="00CA6A70"/>
    <w:rsid w:val="00CC2874"/>
    <w:rsid w:val="00CC4EE9"/>
    <w:rsid w:val="00CC7663"/>
    <w:rsid w:val="00CD0D32"/>
    <w:rsid w:val="00D00DCB"/>
    <w:rsid w:val="00D10E10"/>
    <w:rsid w:val="00D2699E"/>
    <w:rsid w:val="00D31191"/>
    <w:rsid w:val="00D32D83"/>
    <w:rsid w:val="00D33012"/>
    <w:rsid w:val="00D51E63"/>
    <w:rsid w:val="00D65F9E"/>
    <w:rsid w:val="00D825B1"/>
    <w:rsid w:val="00D93D84"/>
    <w:rsid w:val="00D94BF5"/>
    <w:rsid w:val="00DA40A0"/>
    <w:rsid w:val="00DC256D"/>
    <w:rsid w:val="00DE3200"/>
    <w:rsid w:val="00DE455E"/>
    <w:rsid w:val="00DF13E6"/>
    <w:rsid w:val="00DF7213"/>
    <w:rsid w:val="00E04A0C"/>
    <w:rsid w:val="00E05FF4"/>
    <w:rsid w:val="00E114AC"/>
    <w:rsid w:val="00E13942"/>
    <w:rsid w:val="00E31895"/>
    <w:rsid w:val="00E31A65"/>
    <w:rsid w:val="00E355D1"/>
    <w:rsid w:val="00E46FB6"/>
    <w:rsid w:val="00E55226"/>
    <w:rsid w:val="00E713F2"/>
    <w:rsid w:val="00E73356"/>
    <w:rsid w:val="00E73CB0"/>
    <w:rsid w:val="00E760D7"/>
    <w:rsid w:val="00E816F9"/>
    <w:rsid w:val="00E8219A"/>
    <w:rsid w:val="00E82368"/>
    <w:rsid w:val="00E94DC2"/>
    <w:rsid w:val="00E97BB8"/>
    <w:rsid w:val="00EA06EB"/>
    <w:rsid w:val="00EA6E1F"/>
    <w:rsid w:val="00EB06EF"/>
    <w:rsid w:val="00EB1710"/>
    <w:rsid w:val="00EB308B"/>
    <w:rsid w:val="00EC1AC7"/>
    <w:rsid w:val="00EC25F9"/>
    <w:rsid w:val="00ED2118"/>
    <w:rsid w:val="00F15324"/>
    <w:rsid w:val="00F222EF"/>
    <w:rsid w:val="00F320A6"/>
    <w:rsid w:val="00F36D9E"/>
    <w:rsid w:val="00F409F1"/>
    <w:rsid w:val="00F46504"/>
    <w:rsid w:val="00F61D01"/>
    <w:rsid w:val="00F710E8"/>
    <w:rsid w:val="00F75F5D"/>
    <w:rsid w:val="00F856A7"/>
    <w:rsid w:val="00F927B0"/>
    <w:rsid w:val="00F92C1B"/>
    <w:rsid w:val="00F96432"/>
    <w:rsid w:val="00F96EEC"/>
    <w:rsid w:val="00FD25FE"/>
    <w:rsid w:val="00FD50FB"/>
    <w:rsid w:val="00FD5F35"/>
    <w:rsid w:val="00FF04E6"/>
    <w:rsid w:val="00FF3844"/>
    <w:rsid w:val="00FF493B"/>
    <w:rsid w:val="00FF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0545"/>
  <w15:docId w15:val="{3DE8BBC7-6622-4BBA-B0B8-DAA89C744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3B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3430"/>
    <w:pPr>
      <w:ind w:left="720"/>
      <w:contextualSpacing/>
    </w:pPr>
  </w:style>
  <w:style w:type="table" w:styleId="TableGrid">
    <w:name w:val="Table Grid"/>
    <w:basedOn w:val="TableNormal"/>
    <w:uiPriority w:val="59"/>
    <w:rsid w:val="00157A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1C25D5"/>
    <w:rPr>
      <w:color w:val="0000FF" w:themeColor="hyperlink"/>
      <w:u w:val="single"/>
    </w:rPr>
  </w:style>
  <w:style w:type="character" w:styleId="UnresolvedMention">
    <w:name w:val="Unresolved Mention"/>
    <w:basedOn w:val="DefaultParagraphFont"/>
    <w:uiPriority w:val="99"/>
    <w:semiHidden/>
    <w:unhideWhenUsed/>
    <w:rsid w:val="001C25D5"/>
    <w:rPr>
      <w:color w:val="605E5C"/>
      <w:shd w:val="clear" w:color="auto" w:fill="E1DFDD"/>
    </w:rPr>
  </w:style>
  <w:style w:type="paragraph" w:styleId="Revision">
    <w:name w:val="Revision"/>
    <w:hidden/>
    <w:uiPriority w:val="99"/>
    <w:semiHidden/>
    <w:rsid w:val="00333F16"/>
    <w:rPr>
      <w:sz w:val="22"/>
      <w:szCs w:val="22"/>
    </w:rPr>
  </w:style>
  <w:style w:type="character" w:styleId="CommentReference">
    <w:name w:val="annotation reference"/>
    <w:basedOn w:val="DefaultParagraphFont"/>
    <w:uiPriority w:val="99"/>
    <w:semiHidden/>
    <w:unhideWhenUsed/>
    <w:rsid w:val="00247420"/>
    <w:rPr>
      <w:sz w:val="16"/>
      <w:szCs w:val="16"/>
    </w:rPr>
  </w:style>
  <w:style w:type="paragraph" w:styleId="CommentText">
    <w:name w:val="annotation text"/>
    <w:basedOn w:val="Normal"/>
    <w:link w:val="CommentTextChar"/>
    <w:uiPriority w:val="99"/>
    <w:unhideWhenUsed/>
    <w:rsid w:val="00247420"/>
    <w:pPr>
      <w:spacing w:line="240" w:lineRule="auto"/>
    </w:pPr>
    <w:rPr>
      <w:sz w:val="20"/>
      <w:szCs w:val="20"/>
    </w:rPr>
  </w:style>
  <w:style w:type="character" w:customStyle="1" w:styleId="CommentTextChar">
    <w:name w:val="Comment Text Char"/>
    <w:basedOn w:val="DefaultParagraphFont"/>
    <w:link w:val="CommentText"/>
    <w:uiPriority w:val="99"/>
    <w:rsid w:val="00247420"/>
  </w:style>
  <w:style w:type="paragraph" w:styleId="CommentSubject">
    <w:name w:val="annotation subject"/>
    <w:basedOn w:val="CommentText"/>
    <w:next w:val="CommentText"/>
    <w:link w:val="CommentSubjectChar"/>
    <w:uiPriority w:val="99"/>
    <w:semiHidden/>
    <w:unhideWhenUsed/>
    <w:rsid w:val="00247420"/>
    <w:rPr>
      <w:b/>
      <w:bCs/>
    </w:rPr>
  </w:style>
  <w:style w:type="character" w:customStyle="1" w:styleId="CommentSubjectChar">
    <w:name w:val="Comment Subject Char"/>
    <w:basedOn w:val="CommentTextChar"/>
    <w:link w:val="CommentSubject"/>
    <w:uiPriority w:val="99"/>
    <w:semiHidden/>
    <w:rsid w:val="002474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astspring.com/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eastspring.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758BA-3160-4E89-BBD3-6340BA454E3E}">
  <ds:schemaRefs>
    <ds:schemaRef ds:uri="http://schemas.openxmlformats.org/officeDocument/2006/bibliography"/>
  </ds:schemaRefs>
</ds:datastoreItem>
</file>

<file path=docMetadata/LabelInfo.xml><?xml version="1.0" encoding="utf-8"?>
<clbl:labelList xmlns:clbl="http://schemas.microsoft.com/office/2020/mipLabelMetadata">
  <clbl:label id="{ed121db1-3721-4230-84e8-3331eb029bec}" enabled="1" method="Privilege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948</Words>
  <Characters>4262</Characters>
  <Application>Microsoft Office Word</Application>
  <DocSecurity>0</DocSecurity>
  <Lines>137</Lines>
  <Paragraphs>70</Paragraphs>
  <ScaleCrop>false</ScaleCrop>
  <HeadingPairs>
    <vt:vector size="2" baseType="variant">
      <vt:variant>
        <vt:lpstr>Title</vt:lpstr>
      </vt:variant>
      <vt:variant>
        <vt:i4>1</vt:i4>
      </vt:variant>
    </vt:vector>
  </HeadingPairs>
  <TitlesOfParts>
    <vt:vector size="1" baseType="lpstr">
      <vt:lpstr/>
    </vt:vector>
  </TitlesOfParts>
  <Company>compro</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Duong, Dao Thuy</dc:creator>
  <cp:lastModifiedBy>Pham Truong Giao Hoa</cp:lastModifiedBy>
  <cp:revision>16</cp:revision>
  <cp:lastPrinted>2026-03-17T11:04:00Z</cp:lastPrinted>
  <dcterms:created xsi:type="dcterms:W3CDTF">2026-03-20T04:49:00Z</dcterms:created>
  <dcterms:modified xsi:type="dcterms:W3CDTF">2026-03-29T09:33:00Z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121db1-3721-4230-84e8-3331eb029bec_Enabled">
    <vt:lpwstr>True</vt:lpwstr>
  </property>
  <property fmtid="{D5CDD505-2E9C-101B-9397-08002B2CF9AE}" pid="3" name="MSIP_Label_ed121db1-3721-4230-84e8-3331eb029bec_SiteId">
    <vt:lpwstr>7007305e-2664-4e6b-b9a4-c4d5ccfd1524</vt:lpwstr>
  </property>
  <property fmtid="{D5CDD505-2E9C-101B-9397-08002B2CF9AE}" pid="4" name="MSIP_Label_ed121db1-3721-4230-84e8-3331eb029bec_Owner">
    <vt:lpwstr>tc.cuong@eastspring.com</vt:lpwstr>
  </property>
  <property fmtid="{D5CDD505-2E9C-101B-9397-08002B2CF9AE}" pid="5" name="MSIP_Label_ed121db1-3721-4230-84e8-3331eb029bec_SetDate">
    <vt:lpwstr>2020-02-05T02:47:59.1083236Z</vt:lpwstr>
  </property>
  <property fmtid="{D5CDD505-2E9C-101B-9397-08002B2CF9AE}" pid="6" name="MSIP_Label_ed121db1-3721-4230-84e8-3331eb029bec_Name">
    <vt:lpwstr>Restricted</vt:lpwstr>
  </property>
  <property fmtid="{D5CDD505-2E9C-101B-9397-08002B2CF9AE}" pid="7" name="MSIP_Label_ed121db1-3721-4230-84e8-3331eb029bec_Application">
    <vt:lpwstr>Microsoft Azure Information Protection</vt:lpwstr>
  </property>
  <property fmtid="{D5CDD505-2E9C-101B-9397-08002B2CF9AE}" pid="8" name="MSIP_Label_ed121db1-3721-4230-84e8-3331eb029bec_ActionId">
    <vt:lpwstr>d865c459-cd75-42fa-8199-046f7f02ad46</vt:lpwstr>
  </property>
  <property fmtid="{D5CDD505-2E9C-101B-9397-08002B2CF9AE}" pid="9" name="MSIP_Label_ed121db1-3721-4230-84e8-3331eb029bec_Extended_MSFT_Method">
    <vt:lpwstr>Automatic</vt:lpwstr>
  </property>
  <property fmtid="{D5CDD505-2E9C-101B-9397-08002B2CF9AE}" pid="10" name="Sensitivity">
    <vt:lpwstr>Restricted</vt:lpwstr>
  </property>
</Properties>
</file>